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81A6" w14:textId="3ABD4E8D" w:rsidR="00561417" w:rsidRPr="0077183C" w:rsidRDefault="0056141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p28.1"/>
      <w:bookmarkStart w:id="1" w:name="p-655373"/>
      <w:bookmarkStart w:id="2" w:name="piel0"/>
      <w:bookmarkStart w:id="3" w:name="piel-366723"/>
      <w:bookmarkEnd w:id="0"/>
      <w:bookmarkEnd w:id="1"/>
      <w:bookmarkEnd w:id="2"/>
      <w:bookmarkEnd w:id="3"/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7D058EE6" w14:textId="77777777" w:rsidR="00561417" w:rsidRPr="0077183C" w:rsidRDefault="0056141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59480656" w14:textId="7DF691E9" w:rsidR="00561417" w:rsidRPr="0077183C" w:rsidRDefault="0056141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FA085F">
        <w:rPr>
          <w:rFonts w:ascii="Times New Roman" w:eastAsia="Times New Roman" w:hAnsi="Times New Roman"/>
          <w:sz w:val="28"/>
          <w:szCs w:val="28"/>
        </w:rPr>
        <w:t>16. jūnij</w:t>
      </w:r>
      <w:r w:rsidR="00FA085F">
        <w:rPr>
          <w:rFonts w:ascii="Times New Roman" w:eastAsia="Times New Roman" w:hAnsi="Times New Roman"/>
          <w:sz w:val="28"/>
          <w:szCs w:val="28"/>
        </w:rPr>
        <w:t>a</w:t>
      </w:r>
    </w:p>
    <w:p w14:paraId="3B2809F4" w14:textId="6D110F34" w:rsidR="00561417" w:rsidRPr="0077183C" w:rsidRDefault="0056141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FA085F">
        <w:rPr>
          <w:rFonts w:ascii="Times New Roman" w:hAnsi="Times New Roman"/>
          <w:sz w:val="28"/>
          <w:szCs w:val="28"/>
        </w:rPr>
        <w:t>383</w:t>
      </w:r>
      <w:bookmarkStart w:id="4" w:name="_GoBack"/>
      <w:bookmarkEnd w:id="4"/>
    </w:p>
    <w:p w14:paraId="70918B15" w14:textId="77777777" w:rsidR="00572189" w:rsidRPr="00097192" w:rsidRDefault="00572189" w:rsidP="002426E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363B8E" w14:textId="60FF45FA" w:rsidR="008E11AA" w:rsidRPr="00BB1983" w:rsidRDefault="008E11AA" w:rsidP="002426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592617"/>
      <w:bookmarkStart w:id="6" w:name="n-592617"/>
      <w:bookmarkEnd w:id="5"/>
      <w:bookmarkEnd w:id="6"/>
      <w:r w:rsidRPr="00BB1983">
        <w:rPr>
          <w:rFonts w:ascii="Times New Roman" w:hAnsi="Times New Roman"/>
          <w:b/>
          <w:bCs/>
          <w:sz w:val="28"/>
          <w:szCs w:val="28"/>
        </w:rPr>
        <w:t>Gada drošās zonas prēmijas likmes</w:t>
      </w:r>
    </w:p>
    <w:p w14:paraId="7E976A0F" w14:textId="775990E2" w:rsidR="008E11AA" w:rsidRPr="00097192" w:rsidRDefault="008E11AA" w:rsidP="00572189">
      <w:pPr>
        <w:pStyle w:val="labojumupamats1"/>
        <w:shd w:val="clear" w:color="auto" w:fill="FFFFFF"/>
        <w:spacing w:before="0" w:beforeAutospacing="0" w:after="0" w:afterAutospacing="0"/>
        <w:contextualSpacing/>
        <w:rPr>
          <w:i/>
          <w:iCs/>
          <w:sz w:val="18"/>
          <w:szCs w:val="1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1720"/>
        <w:gridCol w:w="1177"/>
        <w:gridCol w:w="1087"/>
        <w:gridCol w:w="1177"/>
        <w:gridCol w:w="1177"/>
        <w:gridCol w:w="1087"/>
        <w:gridCol w:w="996"/>
      </w:tblGrid>
      <w:tr w:rsidR="000A5142" w:rsidRPr="00BB1983" w14:paraId="257BF703" w14:textId="77777777" w:rsidTr="008E11AA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F1955A" w14:textId="22FB82ED" w:rsid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Nr.</w:t>
            </w:r>
          </w:p>
          <w:p w14:paraId="11CCB97D" w14:textId="4EAD2F04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p. k.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4A395" w14:textId="2DFF8A02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Kredīt</w:t>
            </w:r>
            <w:r w:rsidR="00156069" w:rsidRPr="00BB1983">
              <w:rPr>
                <w:rFonts w:ascii="Times New Roman" w:hAnsi="Times New Roman"/>
              </w:rPr>
              <w:t>a</w:t>
            </w:r>
            <w:r w:rsidRPr="00BB1983">
              <w:rPr>
                <w:rFonts w:ascii="Times New Roman" w:hAnsi="Times New Roman"/>
              </w:rPr>
              <w:t xml:space="preserve"> kvalitāte</w:t>
            </w:r>
            <w:r w:rsidR="00156069" w:rsidRPr="00BB1983">
              <w:rPr>
                <w:rFonts w:ascii="Times New Roman" w:hAnsi="Times New Roman"/>
              </w:rPr>
              <w:t>s klase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348DA7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Reitingu aģentūras "</w:t>
            </w:r>
            <w:proofErr w:type="spellStart"/>
            <w:r w:rsidRPr="00BB1983">
              <w:rPr>
                <w:rFonts w:ascii="Times New Roman" w:hAnsi="Times New Roman"/>
              </w:rPr>
              <w:t>Standard</w:t>
            </w:r>
            <w:proofErr w:type="spellEnd"/>
            <w:r w:rsidRPr="00BB1983">
              <w:rPr>
                <w:rFonts w:ascii="Times New Roman" w:hAnsi="Times New Roman"/>
              </w:rPr>
              <w:t xml:space="preserve"> </w:t>
            </w:r>
            <w:proofErr w:type="spellStart"/>
            <w:r w:rsidRPr="00BB1983">
              <w:rPr>
                <w:rFonts w:ascii="Times New Roman" w:hAnsi="Times New Roman"/>
              </w:rPr>
              <w:t>and</w:t>
            </w:r>
            <w:proofErr w:type="spellEnd"/>
            <w:r w:rsidRPr="00BB1983">
              <w:rPr>
                <w:rFonts w:ascii="Times New Roman" w:hAnsi="Times New Roman"/>
              </w:rPr>
              <w:t xml:space="preserve"> </w:t>
            </w:r>
            <w:proofErr w:type="spellStart"/>
            <w:r w:rsidRPr="00BB1983">
              <w:rPr>
                <w:rFonts w:ascii="Times New Roman" w:hAnsi="Times New Roman"/>
              </w:rPr>
              <w:t>Poor's</w:t>
            </w:r>
            <w:proofErr w:type="spellEnd"/>
            <w:r w:rsidRPr="00BB1983">
              <w:rPr>
                <w:rFonts w:ascii="Times New Roman" w:hAnsi="Times New Roman"/>
              </w:rPr>
              <w:t>" reitings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2B29B2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Reitingu aģentūras</w:t>
            </w:r>
            <w:r w:rsidRPr="00BB1983">
              <w:rPr>
                <w:rFonts w:ascii="Times New Roman" w:hAnsi="Times New Roman"/>
              </w:rPr>
              <w:br/>
              <w:t>"</w:t>
            </w:r>
            <w:proofErr w:type="spellStart"/>
            <w:r w:rsidRPr="00BB1983">
              <w:rPr>
                <w:rFonts w:ascii="Times New Roman" w:hAnsi="Times New Roman"/>
              </w:rPr>
              <w:t>Fitch</w:t>
            </w:r>
            <w:proofErr w:type="spellEnd"/>
            <w:r w:rsidRPr="00BB1983">
              <w:rPr>
                <w:rFonts w:ascii="Times New Roman" w:hAnsi="Times New Roman"/>
              </w:rPr>
              <w:t>" reitings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B45F6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Reitingu aģentūras "</w:t>
            </w:r>
            <w:proofErr w:type="spellStart"/>
            <w:r w:rsidRPr="00BB1983">
              <w:rPr>
                <w:rFonts w:ascii="Times New Roman" w:hAnsi="Times New Roman"/>
              </w:rPr>
              <w:t>Moody’s</w:t>
            </w:r>
            <w:proofErr w:type="spellEnd"/>
            <w:r w:rsidRPr="00BB1983">
              <w:rPr>
                <w:rFonts w:ascii="Times New Roman" w:hAnsi="Times New Roman"/>
              </w:rPr>
              <w:t>" reitings</w:t>
            </w:r>
          </w:p>
        </w:tc>
        <w:tc>
          <w:tcPr>
            <w:tcW w:w="1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E7E654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Gada drošās zonas prēmijas likme</w:t>
            </w:r>
          </w:p>
        </w:tc>
      </w:tr>
      <w:tr w:rsidR="000A5142" w:rsidRPr="00BB1983" w14:paraId="3519ED68" w14:textId="77777777" w:rsidTr="008E11A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C00768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E8E80A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1A9782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321D5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A5A66B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EE3FFF" w14:textId="483D8F2A" w:rsidR="008E11AA" w:rsidRPr="00BB1983" w:rsidRDefault="00156069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N</w:t>
            </w:r>
            <w:r w:rsidR="008E11AA" w:rsidRPr="00BB1983">
              <w:rPr>
                <w:rFonts w:ascii="Times New Roman" w:hAnsi="Times New Roman"/>
              </w:rPr>
              <w:t>odrošinājuma līmenis*</w:t>
            </w:r>
          </w:p>
        </w:tc>
      </w:tr>
      <w:tr w:rsidR="000A5142" w:rsidRPr="00BB1983" w14:paraId="64156BDF" w14:textId="77777777" w:rsidTr="008E11A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B58B78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44885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EEC90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D60668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0C988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00311C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augsts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8DCAF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parasts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6F36E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zems</w:t>
            </w:r>
          </w:p>
        </w:tc>
      </w:tr>
      <w:tr w:rsidR="000A5142" w:rsidRPr="00BB1983" w14:paraId="65AC0A7A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82A99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1.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6E83B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Visaugstākā kvalitāte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7DF33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AAA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A711B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AAA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200E2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1983">
              <w:rPr>
                <w:rFonts w:ascii="Times New Roman" w:hAnsi="Times New Roman"/>
              </w:rPr>
              <w:t>Aaa</w:t>
            </w:r>
            <w:proofErr w:type="spellEnd"/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8C367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0,4 %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D366F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0,4 %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E2F5E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0,4 %</w:t>
            </w:r>
          </w:p>
        </w:tc>
      </w:tr>
      <w:tr w:rsidR="000A5142" w:rsidRPr="00BB1983" w14:paraId="2A5CE1C1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AE8A7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2.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C0B95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Ļoti augsta maksātspēja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546D1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AA +</w:t>
            </w:r>
            <w:r w:rsidRPr="00BB1983">
              <w:rPr>
                <w:rFonts w:ascii="Times New Roman" w:hAnsi="Times New Roman"/>
              </w:rPr>
              <w:br/>
              <w:t>AA</w:t>
            </w:r>
            <w:r w:rsidRPr="00BB1983">
              <w:rPr>
                <w:rFonts w:ascii="Times New Roman" w:hAnsi="Times New Roman"/>
              </w:rPr>
              <w:br/>
              <w:t>AA 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AAB27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AA +</w:t>
            </w:r>
            <w:r w:rsidRPr="00BB1983">
              <w:rPr>
                <w:rFonts w:ascii="Times New Roman" w:hAnsi="Times New Roman"/>
              </w:rPr>
              <w:br/>
              <w:t>AA</w:t>
            </w:r>
            <w:r w:rsidRPr="00BB1983">
              <w:rPr>
                <w:rFonts w:ascii="Times New Roman" w:hAnsi="Times New Roman"/>
              </w:rPr>
              <w:br/>
              <w:t>AA 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4A7DF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1983">
              <w:rPr>
                <w:rFonts w:ascii="Times New Roman" w:hAnsi="Times New Roman"/>
              </w:rPr>
              <w:t>Aa</w:t>
            </w:r>
            <w:proofErr w:type="spellEnd"/>
            <w:r w:rsidRPr="00BB1983">
              <w:rPr>
                <w:rFonts w:ascii="Times New Roman" w:hAnsi="Times New Roman"/>
              </w:rPr>
              <w:t xml:space="preserve"> 1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Aa</w:t>
            </w:r>
            <w:proofErr w:type="spellEnd"/>
            <w:r w:rsidRPr="00BB1983">
              <w:rPr>
                <w:rFonts w:ascii="Times New Roman" w:hAnsi="Times New Roman"/>
              </w:rPr>
              <w:t xml:space="preserve"> 2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Aa</w:t>
            </w:r>
            <w:proofErr w:type="spellEnd"/>
            <w:r w:rsidRPr="00BB198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8F267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0,4 %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80B79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0,4 %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CE152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0,4 %</w:t>
            </w:r>
          </w:p>
        </w:tc>
      </w:tr>
      <w:tr w:rsidR="000A5142" w:rsidRPr="00BB1983" w14:paraId="18AFE6B3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D7038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3.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6FCA4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Augsta maksātspēja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719CA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 +</w:t>
            </w:r>
            <w:r w:rsidRPr="00BB1983">
              <w:rPr>
                <w:rFonts w:ascii="Times New Roman" w:hAnsi="Times New Roman"/>
              </w:rPr>
              <w:br/>
              <w:t>A</w:t>
            </w:r>
            <w:r w:rsidRPr="00BB1983">
              <w:rPr>
                <w:rFonts w:ascii="Times New Roman" w:hAnsi="Times New Roman"/>
              </w:rPr>
              <w:br/>
              <w:t>A 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517AC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 +</w:t>
            </w:r>
            <w:r w:rsidRPr="00BB1983">
              <w:rPr>
                <w:rFonts w:ascii="Times New Roman" w:hAnsi="Times New Roman"/>
              </w:rPr>
              <w:br/>
              <w:t>A</w:t>
            </w:r>
            <w:r w:rsidRPr="00BB1983">
              <w:rPr>
                <w:rFonts w:ascii="Times New Roman" w:hAnsi="Times New Roman"/>
              </w:rPr>
              <w:br/>
              <w:t>A 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A11A8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A 1</w:t>
            </w:r>
            <w:r w:rsidRPr="00BB1983">
              <w:rPr>
                <w:rFonts w:ascii="Times New Roman" w:hAnsi="Times New Roman"/>
              </w:rPr>
              <w:br/>
              <w:t>A 2</w:t>
            </w:r>
            <w:r w:rsidRPr="00BB1983">
              <w:rPr>
                <w:rFonts w:ascii="Times New Roman" w:hAnsi="Times New Roman"/>
              </w:rPr>
              <w:br/>
              <w:t>A 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440A5B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0,55 %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E4B54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0,55 %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CC289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0,55 %</w:t>
            </w:r>
          </w:p>
        </w:tc>
      </w:tr>
      <w:tr w:rsidR="000A5142" w:rsidRPr="00BB1983" w14:paraId="48C83D94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22E34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4.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35E2D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Pietiekama maksātspēja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0C3A7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BBB +</w:t>
            </w:r>
            <w:r w:rsidRPr="00BB1983">
              <w:rPr>
                <w:rFonts w:ascii="Times New Roman" w:hAnsi="Times New Roman"/>
              </w:rPr>
              <w:br/>
              <w:t>BBB</w:t>
            </w:r>
            <w:r w:rsidRPr="00BB1983">
              <w:rPr>
                <w:rFonts w:ascii="Times New Roman" w:hAnsi="Times New Roman"/>
              </w:rPr>
              <w:br/>
              <w:t>BBB 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EDFAB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BBB +</w:t>
            </w:r>
            <w:r w:rsidRPr="00BB1983">
              <w:rPr>
                <w:rFonts w:ascii="Times New Roman" w:hAnsi="Times New Roman"/>
              </w:rPr>
              <w:br/>
              <w:t>BBB</w:t>
            </w:r>
            <w:r w:rsidRPr="00BB1983">
              <w:rPr>
                <w:rFonts w:ascii="Times New Roman" w:hAnsi="Times New Roman"/>
              </w:rPr>
              <w:br/>
              <w:t>BBB 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782A8" w14:textId="77777777" w:rsidR="008E11AA" w:rsidRPr="00BB1983" w:rsidRDefault="008E11AA" w:rsidP="002426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1983">
              <w:rPr>
                <w:rFonts w:ascii="Times New Roman" w:hAnsi="Times New Roman"/>
              </w:rPr>
              <w:t>Baa</w:t>
            </w:r>
            <w:proofErr w:type="spellEnd"/>
            <w:r w:rsidRPr="00BB1983">
              <w:rPr>
                <w:rFonts w:ascii="Times New Roman" w:hAnsi="Times New Roman"/>
              </w:rPr>
              <w:t xml:space="preserve"> 1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Baa</w:t>
            </w:r>
            <w:proofErr w:type="spellEnd"/>
            <w:r w:rsidRPr="00BB1983">
              <w:rPr>
                <w:rFonts w:ascii="Times New Roman" w:hAnsi="Times New Roman"/>
              </w:rPr>
              <w:t xml:space="preserve"> 2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Baa</w:t>
            </w:r>
            <w:proofErr w:type="spellEnd"/>
            <w:r w:rsidRPr="00BB198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C3137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0,8 %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8B7B6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0,8 %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CABD1" w14:textId="77777777" w:rsidR="008E11AA" w:rsidRPr="00BB1983" w:rsidRDefault="008E11AA" w:rsidP="00242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0,8 %</w:t>
            </w:r>
          </w:p>
        </w:tc>
      </w:tr>
      <w:tr w:rsidR="0071784C" w:rsidRPr="00BB1983" w14:paraId="42BA5E0A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17B849" w14:textId="72844470" w:rsidR="0071784C" w:rsidRPr="00BB1983" w:rsidRDefault="0071784C" w:rsidP="0071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5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575DB" w14:textId="79ACBAB9" w:rsidR="0071784C" w:rsidRPr="00BB1983" w:rsidRDefault="0071784C" w:rsidP="007178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Maksātspēja jutīgi reaģē uz nelabvēlīgiem apstākļiem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DEB66" w14:textId="77777777" w:rsidR="0071784C" w:rsidRPr="00BB1983" w:rsidRDefault="0071784C" w:rsidP="007178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BB +</w:t>
            </w:r>
            <w:r w:rsidRPr="00BB1983">
              <w:rPr>
                <w:rFonts w:ascii="Times New Roman" w:hAnsi="Times New Roman"/>
              </w:rPr>
              <w:br/>
              <w:t>BB</w:t>
            </w:r>
          </w:p>
          <w:p w14:paraId="198701EA" w14:textId="0CA2B6A1" w:rsidR="0071784C" w:rsidRPr="00BB1983" w:rsidRDefault="0071784C" w:rsidP="007178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1FF13" w14:textId="77777777" w:rsidR="0071784C" w:rsidRPr="00BB1983" w:rsidRDefault="0071784C" w:rsidP="007178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BB +</w:t>
            </w:r>
            <w:r w:rsidRPr="00BB1983">
              <w:rPr>
                <w:rFonts w:ascii="Times New Roman" w:hAnsi="Times New Roman"/>
              </w:rPr>
              <w:br/>
              <w:t>BB</w:t>
            </w:r>
          </w:p>
          <w:p w14:paraId="6B61400D" w14:textId="5409E8E8" w:rsidR="0071784C" w:rsidRPr="00BB1983" w:rsidRDefault="0071784C" w:rsidP="007178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88F4D" w14:textId="2A6CA180" w:rsidR="0071784C" w:rsidRPr="00BB1983" w:rsidRDefault="0071784C" w:rsidP="007178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1983">
              <w:rPr>
                <w:rFonts w:ascii="Times New Roman" w:hAnsi="Times New Roman"/>
              </w:rPr>
              <w:t>Ba</w:t>
            </w:r>
            <w:proofErr w:type="spellEnd"/>
            <w:r w:rsidRPr="00BB1983">
              <w:rPr>
                <w:rFonts w:ascii="Times New Roman" w:hAnsi="Times New Roman"/>
              </w:rPr>
              <w:t xml:space="preserve"> 1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Ba</w:t>
            </w:r>
            <w:proofErr w:type="spellEnd"/>
            <w:r w:rsidRPr="00BB1983">
              <w:rPr>
                <w:rFonts w:ascii="Times New Roman" w:hAnsi="Times New Roman"/>
              </w:rPr>
              <w:t xml:space="preserve"> 2</w:t>
            </w:r>
          </w:p>
          <w:p w14:paraId="0CE32EF5" w14:textId="574278FE" w:rsidR="0071784C" w:rsidRPr="00BB1983" w:rsidRDefault="0071784C" w:rsidP="0009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D26C7" w14:textId="3483B915" w:rsidR="0071784C" w:rsidRPr="00BB1983" w:rsidRDefault="0071784C" w:rsidP="0071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2 %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15557D" w14:textId="3C60348B" w:rsidR="0071784C" w:rsidRPr="00BB1983" w:rsidRDefault="0071784C" w:rsidP="0071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2 %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7D9B44" w14:textId="51CC9123" w:rsidR="0071784C" w:rsidRPr="00BB1983" w:rsidRDefault="0071784C" w:rsidP="0071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2 %</w:t>
            </w:r>
          </w:p>
        </w:tc>
      </w:tr>
      <w:tr w:rsidR="007A01A3" w:rsidRPr="00BB1983" w14:paraId="6A9EA2B4" w14:textId="77777777" w:rsidTr="00C7127E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F29A3" w14:textId="20678E73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6.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D2802" w14:textId="4ADEAFBF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Maksātspēju varētu mazināt nelabvēlīgi apstākļi</w:t>
            </w:r>
            <w:r w:rsidRPr="00BB1983" w:rsidDel="007178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917C65" w14:textId="5944E4C7" w:rsidR="00097192" w:rsidRPr="00BB1983" w:rsidRDefault="00097192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  <w:color w:val="444444"/>
                <w:shd w:val="clear" w:color="auto" w:fill="FFFFFF"/>
              </w:rPr>
              <w:t>BB –</w:t>
            </w:r>
          </w:p>
          <w:p w14:paraId="4794ADBE" w14:textId="33F2CD11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 +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8AFED0" w14:textId="1B38FBED" w:rsidR="00097192" w:rsidRPr="00BB1983" w:rsidRDefault="00097192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  <w:color w:val="444444"/>
                <w:shd w:val="clear" w:color="auto" w:fill="FFFFFF"/>
              </w:rPr>
              <w:t>BB –</w:t>
            </w:r>
          </w:p>
          <w:p w14:paraId="2DDA23C6" w14:textId="6B338E9B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 +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2C6DDA" w14:textId="13D99EE3" w:rsidR="00097192" w:rsidRPr="00BB1983" w:rsidRDefault="00097192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1983">
              <w:rPr>
                <w:rFonts w:ascii="Times New Roman" w:hAnsi="Times New Roman"/>
              </w:rPr>
              <w:t>Ba</w:t>
            </w:r>
            <w:proofErr w:type="spellEnd"/>
            <w:r w:rsidR="00DF1B1B">
              <w:rPr>
                <w:rFonts w:ascii="Times New Roman" w:hAnsi="Times New Roman"/>
              </w:rPr>
              <w:t xml:space="preserve"> </w:t>
            </w:r>
            <w:r w:rsidRPr="00BB1983">
              <w:rPr>
                <w:rFonts w:ascii="Times New Roman" w:hAnsi="Times New Roman"/>
              </w:rPr>
              <w:t>3</w:t>
            </w:r>
          </w:p>
          <w:p w14:paraId="249B1CED" w14:textId="1EB13386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</w:t>
            </w:r>
            <w:r w:rsidR="00DF1B1B">
              <w:rPr>
                <w:rFonts w:ascii="Times New Roman" w:hAnsi="Times New Roman"/>
              </w:rPr>
              <w:t xml:space="preserve"> </w:t>
            </w:r>
            <w:r w:rsidRPr="00BB1983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B17A33" w14:textId="7DE0BFF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3,8 %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A9E904" w14:textId="32315926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3,8 %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5D2D46" w14:textId="2A35C85E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3,8 %</w:t>
            </w:r>
          </w:p>
        </w:tc>
      </w:tr>
      <w:tr w:rsidR="007A01A3" w:rsidRPr="00BB1983" w14:paraId="42DF1C85" w14:textId="77777777" w:rsidTr="007A01A3">
        <w:trPr>
          <w:trHeight w:val="4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D4D025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205D8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6E040" w14:textId="0F99DE34" w:rsidR="007A01A3" w:rsidRPr="00BB1983" w:rsidRDefault="00097192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</w:t>
            </w:r>
            <w:r w:rsidR="007A01A3" w:rsidRPr="00BB1983">
              <w:rPr>
                <w:rFonts w:ascii="Times New Roman" w:hAnsi="Times New Roman"/>
              </w:rPr>
              <w:br/>
              <w:t>B 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5B43D" w14:textId="53B9D24F" w:rsidR="007A01A3" w:rsidRPr="00BB1983" w:rsidRDefault="00097192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</w:t>
            </w:r>
            <w:r w:rsidR="007A01A3" w:rsidRPr="00BB1983">
              <w:rPr>
                <w:rFonts w:ascii="Times New Roman" w:hAnsi="Times New Roman"/>
              </w:rPr>
              <w:br/>
              <w:t>B –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082D1" w14:textId="0F1252FB" w:rsidR="007A01A3" w:rsidRPr="00BB1983" w:rsidRDefault="00097192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B</w:t>
            </w:r>
            <w:r w:rsidR="00DF1B1B">
              <w:rPr>
                <w:rFonts w:ascii="Times New Roman" w:hAnsi="Times New Roman"/>
              </w:rPr>
              <w:t xml:space="preserve"> </w:t>
            </w:r>
            <w:r w:rsidRPr="00BB1983">
              <w:rPr>
                <w:rFonts w:ascii="Times New Roman" w:hAnsi="Times New Roman"/>
              </w:rPr>
              <w:t>2</w:t>
            </w:r>
            <w:r w:rsidR="007A01A3" w:rsidRPr="00BB1983">
              <w:rPr>
                <w:rFonts w:ascii="Times New Roman" w:hAnsi="Times New Roman"/>
              </w:rPr>
              <w:br/>
              <w:t>B 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B7731B" w14:textId="6B6C5044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6,3 %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C78ADB" w14:textId="355036B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6,3 %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26C84E" w14:textId="614FE79D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6,3 %</w:t>
            </w:r>
          </w:p>
        </w:tc>
      </w:tr>
      <w:tr w:rsidR="007A01A3" w:rsidRPr="00BB1983" w14:paraId="4C8BE249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E3E818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7.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BAEB9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Maksātspēja ir atkarīga no labvēlīgu apstākļu noturīguma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AA60F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CCC +</w:t>
            </w:r>
            <w:r w:rsidRPr="00BB1983">
              <w:rPr>
                <w:rFonts w:ascii="Times New Roman" w:hAnsi="Times New Roman"/>
              </w:rPr>
              <w:br/>
              <w:t>CCC</w:t>
            </w:r>
            <w:r w:rsidRPr="00BB1983">
              <w:rPr>
                <w:rFonts w:ascii="Times New Roman" w:hAnsi="Times New Roman"/>
              </w:rPr>
              <w:br/>
              <w:t>CCC –</w:t>
            </w:r>
            <w:r w:rsidRPr="00BB1983">
              <w:rPr>
                <w:rFonts w:ascii="Times New Roman" w:hAnsi="Times New Roman"/>
              </w:rPr>
              <w:br/>
              <w:t>CC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13F6E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CCC +</w:t>
            </w:r>
            <w:r w:rsidRPr="00BB1983">
              <w:rPr>
                <w:rFonts w:ascii="Times New Roman" w:hAnsi="Times New Roman"/>
              </w:rPr>
              <w:br/>
              <w:t>CCC</w:t>
            </w:r>
            <w:r w:rsidRPr="00BB1983">
              <w:rPr>
                <w:rFonts w:ascii="Times New Roman" w:hAnsi="Times New Roman"/>
              </w:rPr>
              <w:br/>
              <w:t>CCC –</w:t>
            </w:r>
            <w:r w:rsidRPr="00BB1983">
              <w:rPr>
                <w:rFonts w:ascii="Times New Roman" w:hAnsi="Times New Roman"/>
              </w:rPr>
              <w:br/>
              <w:t>CC</w:t>
            </w:r>
            <w:r w:rsidRPr="00BB1983">
              <w:rPr>
                <w:rFonts w:ascii="Times New Roman" w:hAnsi="Times New Roman"/>
              </w:rPr>
              <w:br/>
              <w:t>C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B185B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B1983">
              <w:rPr>
                <w:rFonts w:ascii="Times New Roman" w:hAnsi="Times New Roman"/>
              </w:rPr>
              <w:t>Caa</w:t>
            </w:r>
            <w:proofErr w:type="spellEnd"/>
            <w:r w:rsidRPr="00BB1983">
              <w:rPr>
                <w:rFonts w:ascii="Times New Roman" w:hAnsi="Times New Roman"/>
              </w:rPr>
              <w:t xml:space="preserve"> 1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Caa</w:t>
            </w:r>
            <w:proofErr w:type="spellEnd"/>
            <w:r w:rsidRPr="00BB1983">
              <w:rPr>
                <w:rFonts w:ascii="Times New Roman" w:hAnsi="Times New Roman"/>
              </w:rPr>
              <w:t xml:space="preserve"> 2</w:t>
            </w:r>
            <w:r w:rsidRPr="00BB1983">
              <w:rPr>
                <w:rFonts w:ascii="Times New Roman" w:hAnsi="Times New Roman"/>
              </w:rPr>
              <w:br/>
            </w:r>
            <w:proofErr w:type="spellStart"/>
            <w:r w:rsidRPr="00BB1983">
              <w:rPr>
                <w:rFonts w:ascii="Times New Roman" w:hAnsi="Times New Roman"/>
              </w:rPr>
              <w:t>Caa</w:t>
            </w:r>
            <w:proofErr w:type="spellEnd"/>
            <w:r w:rsidRPr="00BB1983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23A25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D642C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–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8D7CE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–</w:t>
            </w:r>
          </w:p>
        </w:tc>
      </w:tr>
      <w:tr w:rsidR="007A01A3" w:rsidRPr="00BB1983" w14:paraId="3CCF376E" w14:textId="77777777" w:rsidTr="008E11AA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4EC74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8.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FE120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Netiek pildītas vai gandrīz netiek pildītas saistības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C714E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SD</w:t>
            </w:r>
            <w:r w:rsidRPr="00BB1983">
              <w:rPr>
                <w:rFonts w:ascii="Times New Roman" w:hAnsi="Times New Roman"/>
              </w:rPr>
              <w:br/>
              <w:t>D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3675E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DDD</w:t>
            </w:r>
            <w:r w:rsidRPr="00BB1983">
              <w:rPr>
                <w:rFonts w:ascii="Times New Roman" w:hAnsi="Times New Roman"/>
              </w:rPr>
              <w:br/>
              <w:t>DD</w:t>
            </w:r>
            <w:r w:rsidRPr="00BB1983">
              <w:rPr>
                <w:rFonts w:ascii="Times New Roman" w:hAnsi="Times New Roman"/>
              </w:rPr>
              <w:br/>
              <w:t>D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17D87" w14:textId="77777777" w:rsidR="007A01A3" w:rsidRPr="00BB1983" w:rsidRDefault="007A01A3" w:rsidP="007A01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Ca</w:t>
            </w:r>
            <w:r w:rsidRPr="00BB1983">
              <w:rPr>
                <w:rFonts w:ascii="Times New Roman" w:hAnsi="Times New Roman"/>
              </w:rPr>
              <w:br/>
              <w:t>C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991F6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1761C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–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D1804" w14:textId="77777777" w:rsidR="007A01A3" w:rsidRPr="00BB1983" w:rsidRDefault="007A01A3" w:rsidP="007A0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B1983">
              <w:rPr>
                <w:rFonts w:ascii="Times New Roman" w:hAnsi="Times New Roman"/>
              </w:rPr>
              <w:t>–</w:t>
            </w:r>
          </w:p>
        </w:tc>
      </w:tr>
    </w:tbl>
    <w:p w14:paraId="5C47278E" w14:textId="77777777" w:rsidR="00BB1983" w:rsidRDefault="00BB1983" w:rsidP="002426E3">
      <w:pPr>
        <w:pStyle w:val="tvhtml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sz w:val="22"/>
          <w:szCs w:val="22"/>
        </w:rPr>
      </w:pPr>
    </w:p>
    <w:p w14:paraId="748E58F7" w14:textId="37D8DABA" w:rsidR="008E11AA" w:rsidRPr="00BB1983" w:rsidRDefault="008E11AA" w:rsidP="002426E3">
      <w:pPr>
        <w:pStyle w:val="tvhtml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sz w:val="22"/>
          <w:szCs w:val="22"/>
        </w:rPr>
      </w:pPr>
      <w:r w:rsidRPr="00BB1983">
        <w:rPr>
          <w:sz w:val="22"/>
          <w:szCs w:val="22"/>
        </w:rPr>
        <w:t>Piezīme. * Augsts nodrošinājuma līmenis – zaudējumi saistību neizpildes gadījumā ir 30</w:t>
      </w:r>
      <w:r w:rsidR="00BB1983">
        <w:rPr>
          <w:sz w:val="22"/>
          <w:szCs w:val="22"/>
        </w:rPr>
        <w:t> </w:t>
      </w:r>
      <w:r w:rsidRPr="00BB1983">
        <w:rPr>
          <w:sz w:val="22"/>
          <w:szCs w:val="22"/>
        </w:rPr>
        <w:t>% vai mazāki. Parasts nodrošinājuma līmenis – zaudējumi saistību neizpildes gadījumā ir no 31</w:t>
      </w:r>
      <w:r w:rsidR="00BB1983">
        <w:rPr>
          <w:sz w:val="22"/>
          <w:szCs w:val="22"/>
        </w:rPr>
        <w:t> </w:t>
      </w:r>
      <w:r w:rsidRPr="00BB1983">
        <w:rPr>
          <w:sz w:val="22"/>
          <w:szCs w:val="22"/>
        </w:rPr>
        <w:t>% līdz 59</w:t>
      </w:r>
      <w:r w:rsidR="00BB1983">
        <w:rPr>
          <w:sz w:val="22"/>
          <w:szCs w:val="22"/>
        </w:rPr>
        <w:t> </w:t>
      </w:r>
      <w:r w:rsidRPr="00BB1983">
        <w:rPr>
          <w:sz w:val="22"/>
          <w:szCs w:val="22"/>
        </w:rPr>
        <w:t>%. Zems nodrošinājuma līmenis – zaudējumi saistību neizpildes gadījumā ir lielāki par 60</w:t>
      </w:r>
      <w:r w:rsidR="00BB1983">
        <w:rPr>
          <w:sz w:val="22"/>
          <w:szCs w:val="22"/>
        </w:rPr>
        <w:t> </w:t>
      </w:r>
      <w:r w:rsidRPr="00BB1983">
        <w:rPr>
          <w:sz w:val="22"/>
          <w:szCs w:val="22"/>
        </w:rPr>
        <w:t>%. Jaundibinātiem saimnieciskās darbības veicējiem gada drošās zonas prēmijas likme ir 3,8 %, bet ne mazāka par drošās zonas prēmijas likmi, ko piemēro mātes sabiedrībai.</w:t>
      </w:r>
    </w:p>
    <w:p w14:paraId="3242E3FB" w14:textId="77777777" w:rsidR="00561417" w:rsidRDefault="00561417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30EB1A" w14:textId="77777777" w:rsidR="00561417" w:rsidRDefault="00561417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B812E6" w14:textId="77777777" w:rsidR="00561417" w:rsidRDefault="00561417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B9BBD9" w14:textId="77777777" w:rsidR="00561417" w:rsidRPr="00DE283C" w:rsidRDefault="00561417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116D9DF" w14:textId="4B4E2956" w:rsidR="00156069" w:rsidRPr="00561417" w:rsidRDefault="00156069" w:rsidP="00156069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de-DE"/>
        </w:rPr>
      </w:pPr>
    </w:p>
    <w:sectPr w:rsidR="00156069" w:rsidRPr="00561417" w:rsidSect="00AF0DAD">
      <w:head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A9C4" w14:textId="77777777" w:rsidR="00034DF6" w:rsidRDefault="00034DF6" w:rsidP="00173166">
      <w:pPr>
        <w:spacing w:after="0" w:line="240" w:lineRule="auto"/>
      </w:pPr>
      <w:r>
        <w:separator/>
      </w:r>
    </w:p>
  </w:endnote>
  <w:endnote w:type="continuationSeparator" w:id="0">
    <w:p w14:paraId="78229207" w14:textId="77777777" w:rsidR="00034DF6" w:rsidRDefault="00034DF6" w:rsidP="00173166">
      <w:pPr>
        <w:spacing w:after="0" w:line="240" w:lineRule="auto"/>
      </w:pPr>
      <w:r>
        <w:continuationSeparator/>
      </w:r>
    </w:p>
  </w:endnote>
  <w:endnote w:type="continuationNotice" w:id="1">
    <w:p w14:paraId="48121C24" w14:textId="77777777" w:rsidR="00034DF6" w:rsidRDefault="00034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6BCC" w14:textId="30BC9A6E" w:rsidR="00F21DD6" w:rsidRPr="00561417" w:rsidRDefault="00561417" w:rsidP="00287049">
    <w:pPr>
      <w:pStyle w:val="Footer"/>
      <w:jc w:val="both"/>
      <w:rPr>
        <w:rFonts w:ascii="Times New Roman" w:hAnsi="Times New Roman"/>
        <w:sz w:val="16"/>
        <w:szCs w:val="16"/>
      </w:rPr>
    </w:pPr>
    <w:r w:rsidRPr="00561417">
      <w:rPr>
        <w:rFonts w:ascii="Times New Roman" w:hAnsi="Times New Roman"/>
        <w:sz w:val="16"/>
        <w:szCs w:val="16"/>
      </w:rPr>
      <w:t>N0910_0p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B50F" w14:textId="77777777" w:rsidR="00034DF6" w:rsidRDefault="00034DF6" w:rsidP="00173166">
      <w:pPr>
        <w:spacing w:after="0" w:line="240" w:lineRule="auto"/>
      </w:pPr>
      <w:r>
        <w:separator/>
      </w:r>
    </w:p>
  </w:footnote>
  <w:footnote w:type="continuationSeparator" w:id="0">
    <w:p w14:paraId="0877FC71" w14:textId="77777777" w:rsidR="00034DF6" w:rsidRDefault="00034DF6" w:rsidP="00173166">
      <w:pPr>
        <w:spacing w:after="0" w:line="240" w:lineRule="auto"/>
      </w:pPr>
      <w:r>
        <w:continuationSeparator/>
      </w:r>
    </w:p>
  </w:footnote>
  <w:footnote w:type="continuationNotice" w:id="1">
    <w:p w14:paraId="1AF539EC" w14:textId="77777777" w:rsidR="00034DF6" w:rsidRDefault="00034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CE34" w14:textId="6B669CDA" w:rsidR="00F21DD6" w:rsidRDefault="00F21DD6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5DE08957" w14:textId="77777777" w:rsidR="00F21DD6" w:rsidRPr="00173166" w:rsidRDefault="00F21DD6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7F2"/>
    <w:multiLevelType w:val="hybridMultilevel"/>
    <w:tmpl w:val="AD144AA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0B6212"/>
    <w:multiLevelType w:val="hybridMultilevel"/>
    <w:tmpl w:val="1D92CB5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19B32C70"/>
    <w:multiLevelType w:val="hybridMultilevel"/>
    <w:tmpl w:val="1ABE4548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24AF7981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03007C"/>
    <w:multiLevelType w:val="hybridMultilevel"/>
    <w:tmpl w:val="68E6DFA4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 w15:restartNumberingAfterBreak="0">
    <w:nsid w:val="2A497A97"/>
    <w:multiLevelType w:val="hybridMultilevel"/>
    <w:tmpl w:val="A2C4A76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 w15:restartNumberingAfterBreak="0">
    <w:nsid w:val="37F14500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150C55"/>
    <w:multiLevelType w:val="multilevel"/>
    <w:tmpl w:val="E6560B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223B3"/>
    <w:multiLevelType w:val="hybridMultilevel"/>
    <w:tmpl w:val="63B47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E72"/>
    <w:multiLevelType w:val="hybridMultilevel"/>
    <w:tmpl w:val="56267E0C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56E6041A"/>
    <w:multiLevelType w:val="hybridMultilevel"/>
    <w:tmpl w:val="364A2A7C"/>
    <w:lvl w:ilvl="0" w:tplc="0426000F">
      <w:start w:val="1"/>
      <w:numFmt w:val="decimal"/>
      <w:lvlText w:val="%1."/>
      <w:lvlJc w:val="left"/>
      <w:pPr>
        <w:ind w:left="1139" w:hanging="360"/>
      </w:p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602115C1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038BB"/>
    <w:multiLevelType w:val="hybridMultilevel"/>
    <w:tmpl w:val="233AE5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2F17BB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BF1010"/>
    <w:multiLevelType w:val="hybridMultilevel"/>
    <w:tmpl w:val="7C1CB544"/>
    <w:lvl w:ilvl="0" w:tplc="3A56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6D8F"/>
    <w:multiLevelType w:val="hybridMultilevel"/>
    <w:tmpl w:val="F2FC576E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7C285B8C"/>
    <w:multiLevelType w:val="hybridMultilevel"/>
    <w:tmpl w:val="B1C0C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A70"/>
    <w:multiLevelType w:val="hybridMultilevel"/>
    <w:tmpl w:val="470A9B6A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8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20"/>
  </w:num>
  <w:num w:numId="12">
    <w:abstractNumId w:val="1"/>
  </w:num>
  <w:num w:numId="13">
    <w:abstractNumId w:val="7"/>
  </w:num>
  <w:num w:numId="14">
    <w:abstractNumId w:val="10"/>
  </w:num>
  <w:num w:numId="15">
    <w:abstractNumId w:val="19"/>
  </w:num>
  <w:num w:numId="16">
    <w:abstractNumId w:val="9"/>
  </w:num>
  <w:num w:numId="17">
    <w:abstractNumId w:val="14"/>
  </w:num>
  <w:num w:numId="18">
    <w:abstractNumId w:val="16"/>
  </w:num>
  <w:num w:numId="19">
    <w:abstractNumId w:val="6"/>
  </w:num>
  <w:num w:numId="20">
    <w:abstractNumId w:val="17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0BD"/>
    <w:rsid w:val="00003135"/>
    <w:rsid w:val="0000336E"/>
    <w:rsid w:val="00003DCF"/>
    <w:rsid w:val="00005DE4"/>
    <w:rsid w:val="00006C80"/>
    <w:rsid w:val="00007671"/>
    <w:rsid w:val="00011762"/>
    <w:rsid w:val="00011C1C"/>
    <w:rsid w:val="00012D84"/>
    <w:rsid w:val="0001645D"/>
    <w:rsid w:val="00017101"/>
    <w:rsid w:val="00017861"/>
    <w:rsid w:val="00021C4C"/>
    <w:rsid w:val="00022995"/>
    <w:rsid w:val="000245CC"/>
    <w:rsid w:val="000270E6"/>
    <w:rsid w:val="00027296"/>
    <w:rsid w:val="00030267"/>
    <w:rsid w:val="00031A2D"/>
    <w:rsid w:val="00031BE4"/>
    <w:rsid w:val="0003279B"/>
    <w:rsid w:val="00033D13"/>
    <w:rsid w:val="00033F72"/>
    <w:rsid w:val="0003451D"/>
    <w:rsid w:val="00034CDB"/>
    <w:rsid w:val="00034DF6"/>
    <w:rsid w:val="00036CC8"/>
    <w:rsid w:val="0003743F"/>
    <w:rsid w:val="00040C47"/>
    <w:rsid w:val="000411DC"/>
    <w:rsid w:val="00042E1B"/>
    <w:rsid w:val="00043440"/>
    <w:rsid w:val="0004386D"/>
    <w:rsid w:val="0004456F"/>
    <w:rsid w:val="00046A30"/>
    <w:rsid w:val="0005131D"/>
    <w:rsid w:val="00051A6F"/>
    <w:rsid w:val="000523F5"/>
    <w:rsid w:val="000535CF"/>
    <w:rsid w:val="00054232"/>
    <w:rsid w:val="00055075"/>
    <w:rsid w:val="00056899"/>
    <w:rsid w:val="00062CE3"/>
    <w:rsid w:val="000637B8"/>
    <w:rsid w:val="00064519"/>
    <w:rsid w:val="00064BC8"/>
    <w:rsid w:val="0006598E"/>
    <w:rsid w:val="000666E5"/>
    <w:rsid w:val="00070342"/>
    <w:rsid w:val="0007187F"/>
    <w:rsid w:val="00076236"/>
    <w:rsid w:val="00081F50"/>
    <w:rsid w:val="000828DE"/>
    <w:rsid w:val="000848DB"/>
    <w:rsid w:val="000862BD"/>
    <w:rsid w:val="000865D8"/>
    <w:rsid w:val="00087932"/>
    <w:rsid w:val="0009019D"/>
    <w:rsid w:val="000903B1"/>
    <w:rsid w:val="000921C3"/>
    <w:rsid w:val="00092DFF"/>
    <w:rsid w:val="000957A5"/>
    <w:rsid w:val="00095FF4"/>
    <w:rsid w:val="00097192"/>
    <w:rsid w:val="000A114D"/>
    <w:rsid w:val="000A2D37"/>
    <w:rsid w:val="000A4B6A"/>
    <w:rsid w:val="000A5142"/>
    <w:rsid w:val="000A5D34"/>
    <w:rsid w:val="000A7C39"/>
    <w:rsid w:val="000B299D"/>
    <w:rsid w:val="000B41D1"/>
    <w:rsid w:val="000B4AB5"/>
    <w:rsid w:val="000B4C1C"/>
    <w:rsid w:val="000B57D9"/>
    <w:rsid w:val="000B671C"/>
    <w:rsid w:val="000B6ED6"/>
    <w:rsid w:val="000B7BF3"/>
    <w:rsid w:val="000C0F10"/>
    <w:rsid w:val="000C1185"/>
    <w:rsid w:val="000C5C51"/>
    <w:rsid w:val="000C7680"/>
    <w:rsid w:val="000D13C9"/>
    <w:rsid w:val="000D1AB1"/>
    <w:rsid w:val="000D1B56"/>
    <w:rsid w:val="000D35DC"/>
    <w:rsid w:val="000D6C6B"/>
    <w:rsid w:val="000D6F42"/>
    <w:rsid w:val="000D7BAC"/>
    <w:rsid w:val="000E12D8"/>
    <w:rsid w:val="000E147E"/>
    <w:rsid w:val="000E1E21"/>
    <w:rsid w:val="000E2E03"/>
    <w:rsid w:val="000E306E"/>
    <w:rsid w:val="000E423D"/>
    <w:rsid w:val="000E4388"/>
    <w:rsid w:val="000E6AB9"/>
    <w:rsid w:val="000E7758"/>
    <w:rsid w:val="000F1136"/>
    <w:rsid w:val="000F1703"/>
    <w:rsid w:val="000F26E9"/>
    <w:rsid w:val="000F5396"/>
    <w:rsid w:val="000F61C4"/>
    <w:rsid w:val="000F78CD"/>
    <w:rsid w:val="001013F1"/>
    <w:rsid w:val="001021A0"/>
    <w:rsid w:val="0010349D"/>
    <w:rsid w:val="0010521E"/>
    <w:rsid w:val="001134B1"/>
    <w:rsid w:val="00113CC2"/>
    <w:rsid w:val="00115613"/>
    <w:rsid w:val="00116514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539D"/>
    <w:rsid w:val="00125C1D"/>
    <w:rsid w:val="00132269"/>
    <w:rsid w:val="0013292A"/>
    <w:rsid w:val="00134A87"/>
    <w:rsid w:val="00135B1F"/>
    <w:rsid w:val="00135CAD"/>
    <w:rsid w:val="0013738C"/>
    <w:rsid w:val="00137BB0"/>
    <w:rsid w:val="001404DF"/>
    <w:rsid w:val="00141725"/>
    <w:rsid w:val="001429AC"/>
    <w:rsid w:val="00142B35"/>
    <w:rsid w:val="00142E72"/>
    <w:rsid w:val="001439F9"/>
    <w:rsid w:val="00143F3A"/>
    <w:rsid w:val="00144F19"/>
    <w:rsid w:val="0014530C"/>
    <w:rsid w:val="00147916"/>
    <w:rsid w:val="00147D95"/>
    <w:rsid w:val="00150986"/>
    <w:rsid w:val="00151A0A"/>
    <w:rsid w:val="00153759"/>
    <w:rsid w:val="00154073"/>
    <w:rsid w:val="001544AE"/>
    <w:rsid w:val="00154922"/>
    <w:rsid w:val="001552D3"/>
    <w:rsid w:val="00156069"/>
    <w:rsid w:val="0015715C"/>
    <w:rsid w:val="00160033"/>
    <w:rsid w:val="001602F5"/>
    <w:rsid w:val="00160471"/>
    <w:rsid w:val="001604F7"/>
    <w:rsid w:val="00162FD0"/>
    <w:rsid w:val="00165B2A"/>
    <w:rsid w:val="001668C0"/>
    <w:rsid w:val="00167037"/>
    <w:rsid w:val="00171C0F"/>
    <w:rsid w:val="00173166"/>
    <w:rsid w:val="001741B9"/>
    <w:rsid w:val="001746D0"/>
    <w:rsid w:val="00174DF9"/>
    <w:rsid w:val="00174ECC"/>
    <w:rsid w:val="001800C0"/>
    <w:rsid w:val="00181B04"/>
    <w:rsid w:val="001820E3"/>
    <w:rsid w:val="00182330"/>
    <w:rsid w:val="00182D24"/>
    <w:rsid w:val="001836BC"/>
    <w:rsid w:val="00184641"/>
    <w:rsid w:val="00184C47"/>
    <w:rsid w:val="0018534E"/>
    <w:rsid w:val="00186009"/>
    <w:rsid w:val="001911B8"/>
    <w:rsid w:val="001916AD"/>
    <w:rsid w:val="001920C5"/>
    <w:rsid w:val="00192BED"/>
    <w:rsid w:val="00192EC2"/>
    <w:rsid w:val="00193770"/>
    <w:rsid w:val="00195352"/>
    <w:rsid w:val="00195602"/>
    <w:rsid w:val="00195AF1"/>
    <w:rsid w:val="00196F43"/>
    <w:rsid w:val="0019726B"/>
    <w:rsid w:val="00197F4B"/>
    <w:rsid w:val="001A2C2F"/>
    <w:rsid w:val="001A2F24"/>
    <w:rsid w:val="001A3373"/>
    <w:rsid w:val="001A36B2"/>
    <w:rsid w:val="001A6E55"/>
    <w:rsid w:val="001B0B92"/>
    <w:rsid w:val="001B2586"/>
    <w:rsid w:val="001B3BB0"/>
    <w:rsid w:val="001B67F0"/>
    <w:rsid w:val="001B6B18"/>
    <w:rsid w:val="001B6D5C"/>
    <w:rsid w:val="001B73A0"/>
    <w:rsid w:val="001B7E25"/>
    <w:rsid w:val="001C1072"/>
    <w:rsid w:val="001C2B22"/>
    <w:rsid w:val="001C2E66"/>
    <w:rsid w:val="001C36F7"/>
    <w:rsid w:val="001C3990"/>
    <w:rsid w:val="001C6B04"/>
    <w:rsid w:val="001D03F2"/>
    <w:rsid w:val="001D0606"/>
    <w:rsid w:val="001D0677"/>
    <w:rsid w:val="001D252A"/>
    <w:rsid w:val="001D320D"/>
    <w:rsid w:val="001D69CD"/>
    <w:rsid w:val="001D7009"/>
    <w:rsid w:val="001D7F1B"/>
    <w:rsid w:val="001E0277"/>
    <w:rsid w:val="001E3EF8"/>
    <w:rsid w:val="001E46E4"/>
    <w:rsid w:val="001E4C9E"/>
    <w:rsid w:val="001E6883"/>
    <w:rsid w:val="001E6D61"/>
    <w:rsid w:val="001F03F7"/>
    <w:rsid w:val="001F11F9"/>
    <w:rsid w:val="001F18BD"/>
    <w:rsid w:val="001F3242"/>
    <w:rsid w:val="001F47F8"/>
    <w:rsid w:val="001F58DE"/>
    <w:rsid w:val="001F79C5"/>
    <w:rsid w:val="001F7CB4"/>
    <w:rsid w:val="001F7CFC"/>
    <w:rsid w:val="00200DCD"/>
    <w:rsid w:val="0020304E"/>
    <w:rsid w:val="0020393B"/>
    <w:rsid w:val="00204E71"/>
    <w:rsid w:val="0020618D"/>
    <w:rsid w:val="00206B00"/>
    <w:rsid w:val="00207258"/>
    <w:rsid w:val="002113DA"/>
    <w:rsid w:val="00211CAE"/>
    <w:rsid w:val="00212CB8"/>
    <w:rsid w:val="00214A4B"/>
    <w:rsid w:val="00214EDB"/>
    <w:rsid w:val="0021527F"/>
    <w:rsid w:val="00217ACF"/>
    <w:rsid w:val="00217B28"/>
    <w:rsid w:val="00217D9B"/>
    <w:rsid w:val="00220B28"/>
    <w:rsid w:val="002210D6"/>
    <w:rsid w:val="002215B9"/>
    <w:rsid w:val="0022172F"/>
    <w:rsid w:val="00223DC1"/>
    <w:rsid w:val="00224944"/>
    <w:rsid w:val="00224E22"/>
    <w:rsid w:val="0022583E"/>
    <w:rsid w:val="0022590A"/>
    <w:rsid w:val="00225C51"/>
    <w:rsid w:val="0022640C"/>
    <w:rsid w:val="00226F9E"/>
    <w:rsid w:val="002303C8"/>
    <w:rsid w:val="00235614"/>
    <w:rsid w:val="0023624B"/>
    <w:rsid w:val="00237E00"/>
    <w:rsid w:val="002401FF"/>
    <w:rsid w:val="00240692"/>
    <w:rsid w:val="00240E7B"/>
    <w:rsid w:val="002426E3"/>
    <w:rsid w:val="00242A5F"/>
    <w:rsid w:val="0024321F"/>
    <w:rsid w:val="00243CA2"/>
    <w:rsid w:val="002442C6"/>
    <w:rsid w:val="00247140"/>
    <w:rsid w:val="00247182"/>
    <w:rsid w:val="00250824"/>
    <w:rsid w:val="0025395D"/>
    <w:rsid w:val="00253B2C"/>
    <w:rsid w:val="00254203"/>
    <w:rsid w:val="0025573E"/>
    <w:rsid w:val="00255C55"/>
    <w:rsid w:val="00257843"/>
    <w:rsid w:val="0026256C"/>
    <w:rsid w:val="0026398C"/>
    <w:rsid w:val="0026568E"/>
    <w:rsid w:val="00265CD8"/>
    <w:rsid w:val="00266664"/>
    <w:rsid w:val="002667F8"/>
    <w:rsid w:val="00266A84"/>
    <w:rsid w:val="002714FF"/>
    <w:rsid w:val="0027195F"/>
    <w:rsid w:val="00275364"/>
    <w:rsid w:val="002755F8"/>
    <w:rsid w:val="00276509"/>
    <w:rsid w:val="00276B10"/>
    <w:rsid w:val="00280609"/>
    <w:rsid w:val="00280881"/>
    <w:rsid w:val="00281358"/>
    <w:rsid w:val="002813E4"/>
    <w:rsid w:val="00281B99"/>
    <w:rsid w:val="002832CC"/>
    <w:rsid w:val="00283BA6"/>
    <w:rsid w:val="00286B58"/>
    <w:rsid w:val="00287049"/>
    <w:rsid w:val="002875B8"/>
    <w:rsid w:val="00290A3A"/>
    <w:rsid w:val="00290F2C"/>
    <w:rsid w:val="002919F1"/>
    <w:rsid w:val="002923DF"/>
    <w:rsid w:val="00292EAB"/>
    <w:rsid w:val="002930DE"/>
    <w:rsid w:val="002938DC"/>
    <w:rsid w:val="002957F6"/>
    <w:rsid w:val="00296029"/>
    <w:rsid w:val="00296906"/>
    <w:rsid w:val="00296C20"/>
    <w:rsid w:val="00297840"/>
    <w:rsid w:val="00297ACE"/>
    <w:rsid w:val="002A2943"/>
    <w:rsid w:val="002A399E"/>
    <w:rsid w:val="002A3FC0"/>
    <w:rsid w:val="002A4589"/>
    <w:rsid w:val="002A4703"/>
    <w:rsid w:val="002A4EF1"/>
    <w:rsid w:val="002A5888"/>
    <w:rsid w:val="002B2215"/>
    <w:rsid w:val="002B225C"/>
    <w:rsid w:val="002B34AB"/>
    <w:rsid w:val="002B3714"/>
    <w:rsid w:val="002B436E"/>
    <w:rsid w:val="002B5D3F"/>
    <w:rsid w:val="002B6FE0"/>
    <w:rsid w:val="002B7A67"/>
    <w:rsid w:val="002C1AAB"/>
    <w:rsid w:val="002C2FD7"/>
    <w:rsid w:val="002C3919"/>
    <w:rsid w:val="002C4EE1"/>
    <w:rsid w:val="002C5874"/>
    <w:rsid w:val="002C661A"/>
    <w:rsid w:val="002C7074"/>
    <w:rsid w:val="002C79B1"/>
    <w:rsid w:val="002D0886"/>
    <w:rsid w:val="002D0965"/>
    <w:rsid w:val="002D0EB2"/>
    <w:rsid w:val="002D1E0F"/>
    <w:rsid w:val="002D3A5A"/>
    <w:rsid w:val="002D417A"/>
    <w:rsid w:val="002D61F9"/>
    <w:rsid w:val="002D6F38"/>
    <w:rsid w:val="002D7109"/>
    <w:rsid w:val="002E1324"/>
    <w:rsid w:val="002E1740"/>
    <w:rsid w:val="002E1A65"/>
    <w:rsid w:val="002E23D8"/>
    <w:rsid w:val="002E3A9B"/>
    <w:rsid w:val="002E5062"/>
    <w:rsid w:val="002E550B"/>
    <w:rsid w:val="002E6D52"/>
    <w:rsid w:val="002E7270"/>
    <w:rsid w:val="002F052B"/>
    <w:rsid w:val="002F1604"/>
    <w:rsid w:val="002F2ADE"/>
    <w:rsid w:val="002F2E95"/>
    <w:rsid w:val="002F36A2"/>
    <w:rsid w:val="002F6942"/>
    <w:rsid w:val="002F6D51"/>
    <w:rsid w:val="002F7C21"/>
    <w:rsid w:val="003006CE"/>
    <w:rsid w:val="00302CE3"/>
    <w:rsid w:val="003063E4"/>
    <w:rsid w:val="00307FA2"/>
    <w:rsid w:val="0031250C"/>
    <w:rsid w:val="003136C6"/>
    <w:rsid w:val="003149B5"/>
    <w:rsid w:val="003178E4"/>
    <w:rsid w:val="003204AF"/>
    <w:rsid w:val="003223F8"/>
    <w:rsid w:val="0032361E"/>
    <w:rsid w:val="0032409C"/>
    <w:rsid w:val="00325E61"/>
    <w:rsid w:val="00326FFF"/>
    <w:rsid w:val="00327748"/>
    <w:rsid w:val="00330A63"/>
    <w:rsid w:val="00330E05"/>
    <w:rsid w:val="00334D44"/>
    <w:rsid w:val="00335B05"/>
    <w:rsid w:val="00335D53"/>
    <w:rsid w:val="00336AE1"/>
    <w:rsid w:val="00340238"/>
    <w:rsid w:val="003410F3"/>
    <w:rsid w:val="00341D77"/>
    <w:rsid w:val="00342355"/>
    <w:rsid w:val="00344891"/>
    <w:rsid w:val="0034564D"/>
    <w:rsid w:val="0034637E"/>
    <w:rsid w:val="003468EA"/>
    <w:rsid w:val="003475B3"/>
    <w:rsid w:val="00350109"/>
    <w:rsid w:val="0035100D"/>
    <w:rsid w:val="00351234"/>
    <w:rsid w:val="00351DA0"/>
    <w:rsid w:val="003534A7"/>
    <w:rsid w:val="00354184"/>
    <w:rsid w:val="00355608"/>
    <w:rsid w:val="003567E6"/>
    <w:rsid w:val="00357F2E"/>
    <w:rsid w:val="00357F57"/>
    <w:rsid w:val="003608F5"/>
    <w:rsid w:val="00362EDE"/>
    <w:rsid w:val="00363987"/>
    <w:rsid w:val="00363FD3"/>
    <w:rsid w:val="00364572"/>
    <w:rsid w:val="00364C1F"/>
    <w:rsid w:val="00364F11"/>
    <w:rsid w:val="003655A7"/>
    <w:rsid w:val="00366591"/>
    <w:rsid w:val="0036712D"/>
    <w:rsid w:val="0036784F"/>
    <w:rsid w:val="00372381"/>
    <w:rsid w:val="00372A50"/>
    <w:rsid w:val="00375E86"/>
    <w:rsid w:val="00377C44"/>
    <w:rsid w:val="00377EB9"/>
    <w:rsid w:val="00380560"/>
    <w:rsid w:val="0038267B"/>
    <w:rsid w:val="00382744"/>
    <w:rsid w:val="00382EC5"/>
    <w:rsid w:val="00384B18"/>
    <w:rsid w:val="00386619"/>
    <w:rsid w:val="00390266"/>
    <w:rsid w:val="003908D1"/>
    <w:rsid w:val="00391590"/>
    <w:rsid w:val="00392048"/>
    <w:rsid w:val="003926CD"/>
    <w:rsid w:val="0039322A"/>
    <w:rsid w:val="00393C2B"/>
    <w:rsid w:val="00395848"/>
    <w:rsid w:val="00396B6F"/>
    <w:rsid w:val="003A22E9"/>
    <w:rsid w:val="003A344D"/>
    <w:rsid w:val="003A4BB0"/>
    <w:rsid w:val="003A5A64"/>
    <w:rsid w:val="003A623F"/>
    <w:rsid w:val="003B0F0A"/>
    <w:rsid w:val="003B1946"/>
    <w:rsid w:val="003B1E12"/>
    <w:rsid w:val="003B2894"/>
    <w:rsid w:val="003B306D"/>
    <w:rsid w:val="003B7090"/>
    <w:rsid w:val="003B7CC8"/>
    <w:rsid w:val="003C053C"/>
    <w:rsid w:val="003C054E"/>
    <w:rsid w:val="003C1A6B"/>
    <w:rsid w:val="003C1EAA"/>
    <w:rsid w:val="003C27EB"/>
    <w:rsid w:val="003C3BCF"/>
    <w:rsid w:val="003C40AC"/>
    <w:rsid w:val="003C513E"/>
    <w:rsid w:val="003C5727"/>
    <w:rsid w:val="003C7144"/>
    <w:rsid w:val="003D09E8"/>
    <w:rsid w:val="003D0C9C"/>
    <w:rsid w:val="003D226E"/>
    <w:rsid w:val="003D32E9"/>
    <w:rsid w:val="003D46A2"/>
    <w:rsid w:val="003D46E5"/>
    <w:rsid w:val="003D4DDE"/>
    <w:rsid w:val="003D61A0"/>
    <w:rsid w:val="003D687D"/>
    <w:rsid w:val="003D7CF0"/>
    <w:rsid w:val="003E046E"/>
    <w:rsid w:val="003E0BF4"/>
    <w:rsid w:val="003E12C2"/>
    <w:rsid w:val="003E200E"/>
    <w:rsid w:val="003E2A90"/>
    <w:rsid w:val="003E2B89"/>
    <w:rsid w:val="003E36A3"/>
    <w:rsid w:val="003E4B56"/>
    <w:rsid w:val="003E51AA"/>
    <w:rsid w:val="003E56AF"/>
    <w:rsid w:val="003E7C1A"/>
    <w:rsid w:val="003F396D"/>
    <w:rsid w:val="003F4501"/>
    <w:rsid w:val="003F4BD5"/>
    <w:rsid w:val="003F5770"/>
    <w:rsid w:val="003F5771"/>
    <w:rsid w:val="003F78EF"/>
    <w:rsid w:val="00401F89"/>
    <w:rsid w:val="00402FA9"/>
    <w:rsid w:val="00405171"/>
    <w:rsid w:val="00406CAF"/>
    <w:rsid w:val="00407CC6"/>
    <w:rsid w:val="00410CE6"/>
    <w:rsid w:val="0041220C"/>
    <w:rsid w:val="004129BB"/>
    <w:rsid w:val="00412CB2"/>
    <w:rsid w:val="00414197"/>
    <w:rsid w:val="004163D5"/>
    <w:rsid w:val="00421C81"/>
    <w:rsid w:val="00421F15"/>
    <w:rsid w:val="00422617"/>
    <w:rsid w:val="00423E94"/>
    <w:rsid w:val="0043040E"/>
    <w:rsid w:val="00431DAE"/>
    <w:rsid w:val="00432F7A"/>
    <w:rsid w:val="00433E18"/>
    <w:rsid w:val="004351FE"/>
    <w:rsid w:val="004352F8"/>
    <w:rsid w:val="00435688"/>
    <w:rsid w:val="00440F0A"/>
    <w:rsid w:val="004419EA"/>
    <w:rsid w:val="00441C14"/>
    <w:rsid w:val="00442939"/>
    <w:rsid w:val="004444C1"/>
    <w:rsid w:val="00444BBE"/>
    <w:rsid w:val="004464B3"/>
    <w:rsid w:val="004464EB"/>
    <w:rsid w:val="00446A1B"/>
    <w:rsid w:val="00447A4D"/>
    <w:rsid w:val="00450AAA"/>
    <w:rsid w:val="00450F72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2112"/>
    <w:rsid w:val="0046346E"/>
    <w:rsid w:val="00464ABB"/>
    <w:rsid w:val="00464DFC"/>
    <w:rsid w:val="004659C3"/>
    <w:rsid w:val="00467C8E"/>
    <w:rsid w:val="00467E1A"/>
    <w:rsid w:val="0047002D"/>
    <w:rsid w:val="00470F0F"/>
    <w:rsid w:val="0047143F"/>
    <w:rsid w:val="00471BEF"/>
    <w:rsid w:val="0047219C"/>
    <w:rsid w:val="00473128"/>
    <w:rsid w:val="0047380C"/>
    <w:rsid w:val="00473872"/>
    <w:rsid w:val="0047442F"/>
    <w:rsid w:val="00475F9C"/>
    <w:rsid w:val="004829EE"/>
    <w:rsid w:val="00483F4C"/>
    <w:rsid w:val="004849B3"/>
    <w:rsid w:val="00485F8E"/>
    <w:rsid w:val="00487794"/>
    <w:rsid w:val="0048785D"/>
    <w:rsid w:val="004900E4"/>
    <w:rsid w:val="00491136"/>
    <w:rsid w:val="004921AB"/>
    <w:rsid w:val="00492B57"/>
    <w:rsid w:val="00495513"/>
    <w:rsid w:val="0049723B"/>
    <w:rsid w:val="00497CDE"/>
    <w:rsid w:val="004A04C6"/>
    <w:rsid w:val="004A0A22"/>
    <w:rsid w:val="004A1271"/>
    <w:rsid w:val="004A143D"/>
    <w:rsid w:val="004A1C4C"/>
    <w:rsid w:val="004A1D81"/>
    <w:rsid w:val="004A2146"/>
    <w:rsid w:val="004A4ACF"/>
    <w:rsid w:val="004A4BF6"/>
    <w:rsid w:val="004A627C"/>
    <w:rsid w:val="004A69A9"/>
    <w:rsid w:val="004A7BD7"/>
    <w:rsid w:val="004B01A2"/>
    <w:rsid w:val="004B10C5"/>
    <w:rsid w:val="004B11D8"/>
    <w:rsid w:val="004B159A"/>
    <w:rsid w:val="004B45F5"/>
    <w:rsid w:val="004B6A14"/>
    <w:rsid w:val="004C03E1"/>
    <w:rsid w:val="004C12D3"/>
    <w:rsid w:val="004C14D8"/>
    <w:rsid w:val="004C1884"/>
    <w:rsid w:val="004C2650"/>
    <w:rsid w:val="004C26D2"/>
    <w:rsid w:val="004C2708"/>
    <w:rsid w:val="004C2F8D"/>
    <w:rsid w:val="004C3DC9"/>
    <w:rsid w:val="004C5860"/>
    <w:rsid w:val="004C5C27"/>
    <w:rsid w:val="004D07AD"/>
    <w:rsid w:val="004D1562"/>
    <w:rsid w:val="004D3B61"/>
    <w:rsid w:val="004D4D45"/>
    <w:rsid w:val="004D7119"/>
    <w:rsid w:val="004E014D"/>
    <w:rsid w:val="004E0B6E"/>
    <w:rsid w:val="004E16C4"/>
    <w:rsid w:val="004E2CF8"/>
    <w:rsid w:val="004E2D6C"/>
    <w:rsid w:val="004E4DCB"/>
    <w:rsid w:val="004E4E36"/>
    <w:rsid w:val="004E5D64"/>
    <w:rsid w:val="004E7624"/>
    <w:rsid w:val="004F07E0"/>
    <w:rsid w:val="004F0FBA"/>
    <w:rsid w:val="004F1930"/>
    <w:rsid w:val="004F42FA"/>
    <w:rsid w:val="004F5AF6"/>
    <w:rsid w:val="004F69F3"/>
    <w:rsid w:val="004F7BCF"/>
    <w:rsid w:val="00500ECE"/>
    <w:rsid w:val="00501423"/>
    <w:rsid w:val="0050381F"/>
    <w:rsid w:val="00503F10"/>
    <w:rsid w:val="00505649"/>
    <w:rsid w:val="005116CC"/>
    <w:rsid w:val="0051197F"/>
    <w:rsid w:val="005121CD"/>
    <w:rsid w:val="00513256"/>
    <w:rsid w:val="00513272"/>
    <w:rsid w:val="005156C9"/>
    <w:rsid w:val="0051659F"/>
    <w:rsid w:val="00517845"/>
    <w:rsid w:val="00520D59"/>
    <w:rsid w:val="0052466F"/>
    <w:rsid w:val="0052583A"/>
    <w:rsid w:val="00526307"/>
    <w:rsid w:val="005263DA"/>
    <w:rsid w:val="0053048F"/>
    <w:rsid w:val="005319E6"/>
    <w:rsid w:val="005329BF"/>
    <w:rsid w:val="005369FB"/>
    <w:rsid w:val="0054049C"/>
    <w:rsid w:val="00541888"/>
    <w:rsid w:val="00541927"/>
    <w:rsid w:val="00541BDB"/>
    <w:rsid w:val="00541F5B"/>
    <w:rsid w:val="00543427"/>
    <w:rsid w:val="00544CA9"/>
    <w:rsid w:val="00545443"/>
    <w:rsid w:val="00547D6E"/>
    <w:rsid w:val="00547F54"/>
    <w:rsid w:val="0055163C"/>
    <w:rsid w:val="00552815"/>
    <w:rsid w:val="00555A43"/>
    <w:rsid w:val="005569F7"/>
    <w:rsid w:val="00556AD2"/>
    <w:rsid w:val="00561417"/>
    <w:rsid w:val="00561961"/>
    <w:rsid w:val="005623E7"/>
    <w:rsid w:val="005633AB"/>
    <w:rsid w:val="00565FEC"/>
    <w:rsid w:val="00570F97"/>
    <w:rsid w:val="00572189"/>
    <w:rsid w:val="00572F82"/>
    <w:rsid w:val="00574420"/>
    <w:rsid w:val="00574D42"/>
    <w:rsid w:val="00575D3F"/>
    <w:rsid w:val="00577508"/>
    <w:rsid w:val="00580C50"/>
    <w:rsid w:val="00582842"/>
    <w:rsid w:val="00585D98"/>
    <w:rsid w:val="005860D2"/>
    <w:rsid w:val="005861F5"/>
    <w:rsid w:val="00586C85"/>
    <w:rsid w:val="00587C0D"/>
    <w:rsid w:val="00590514"/>
    <w:rsid w:val="005906F9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420"/>
    <w:rsid w:val="005A7C39"/>
    <w:rsid w:val="005B15FA"/>
    <w:rsid w:val="005B31C5"/>
    <w:rsid w:val="005B3A6D"/>
    <w:rsid w:val="005B489C"/>
    <w:rsid w:val="005B52AA"/>
    <w:rsid w:val="005B5812"/>
    <w:rsid w:val="005B676C"/>
    <w:rsid w:val="005C13FC"/>
    <w:rsid w:val="005C1FF6"/>
    <w:rsid w:val="005C340C"/>
    <w:rsid w:val="005C600B"/>
    <w:rsid w:val="005C603E"/>
    <w:rsid w:val="005C60C0"/>
    <w:rsid w:val="005D12D6"/>
    <w:rsid w:val="005D130A"/>
    <w:rsid w:val="005D1B03"/>
    <w:rsid w:val="005D1BD5"/>
    <w:rsid w:val="005D4616"/>
    <w:rsid w:val="005D4E7A"/>
    <w:rsid w:val="005D5FF5"/>
    <w:rsid w:val="005D66AA"/>
    <w:rsid w:val="005E0062"/>
    <w:rsid w:val="005E1B8F"/>
    <w:rsid w:val="005E3AB6"/>
    <w:rsid w:val="005E3AC2"/>
    <w:rsid w:val="005E3ADA"/>
    <w:rsid w:val="005E4765"/>
    <w:rsid w:val="005E78C6"/>
    <w:rsid w:val="005E7AF1"/>
    <w:rsid w:val="005F0BD6"/>
    <w:rsid w:val="005F1A64"/>
    <w:rsid w:val="005F1E09"/>
    <w:rsid w:val="005F28ED"/>
    <w:rsid w:val="005F2F38"/>
    <w:rsid w:val="005F4546"/>
    <w:rsid w:val="005F5361"/>
    <w:rsid w:val="005F661E"/>
    <w:rsid w:val="005F6705"/>
    <w:rsid w:val="006009BF"/>
    <w:rsid w:val="0060123E"/>
    <w:rsid w:val="0060184B"/>
    <w:rsid w:val="00602F14"/>
    <w:rsid w:val="006033E0"/>
    <w:rsid w:val="0060357B"/>
    <w:rsid w:val="0060376D"/>
    <w:rsid w:val="00603A1C"/>
    <w:rsid w:val="00603BE4"/>
    <w:rsid w:val="00603DCB"/>
    <w:rsid w:val="00611718"/>
    <w:rsid w:val="006126F9"/>
    <w:rsid w:val="00613CD8"/>
    <w:rsid w:val="00617280"/>
    <w:rsid w:val="006203EF"/>
    <w:rsid w:val="006204AF"/>
    <w:rsid w:val="00620A1D"/>
    <w:rsid w:val="006213FF"/>
    <w:rsid w:val="0062338F"/>
    <w:rsid w:val="00623F9A"/>
    <w:rsid w:val="006241E5"/>
    <w:rsid w:val="00624D21"/>
    <w:rsid w:val="0062503B"/>
    <w:rsid w:val="006262FF"/>
    <w:rsid w:val="00627228"/>
    <w:rsid w:val="00631E34"/>
    <w:rsid w:val="00632B50"/>
    <w:rsid w:val="006347D8"/>
    <w:rsid w:val="006348A6"/>
    <w:rsid w:val="0063558B"/>
    <w:rsid w:val="006355BF"/>
    <w:rsid w:val="006405B4"/>
    <w:rsid w:val="006408DC"/>
    <w:rsid w:val="00641D5D"/>
    <w:rsid w:val="006421AD"/>
    <w:rsid w:val="0064369C"/>
    <w:rsid w:val="00643A28"/>
    <w:rsid w:val="00646072"/>
    <w:rsid w:val="0064644A"/>
    <w:rsid w:val="00647A4A"/>
    <w:rsid w:val="00647E44"/>
    <w:rsid w:val="006500A9"/>
    <w:rsid w:val="006503E3"/>
    <w:rsid w:val="00650D4B"/>
    <w:rsid w:val="0065118A"/>
    <w:rsid w:val="006514CC"/>
    <w:rsid w:val="0065335C"/>
    <w:rsid w:val="00653D29"/>
    <w:rsid w:val="00653F5A"/>
    <w:rsid w:val="00654175"/>
    <w:rsid w:val="00654379"/>
    <w:rsid w:val="00654502"/>
    <w:rsid w:val="006545A9"/>
    <w:rsid w:val="006573E6"/>
    <w:rsid w:val="00661B9D"/>
    <w:rsid w:val="006635C0"/>
    <w:rsid w:val="00664CBD"/>
    <w:rsid w:val="00664CEF"/>
    <w:rsid w:val="00664DDD"/>
    <w:rsid w:val="006702E0"/>
    <w:rsid w:val="00670A35"/>
    <w:rsid w:val="00671FFB"/>
    <w:rsid w:val="00672DF2"/>
    <w:rsid w:val="0067580E"/>
    <w:rsid w:val="006764E2"/>
    <w:rsid w:val="006811C8"/>
    <w:rsid w:val="006829B4"/>
    <w:rsid w:val="00686791"/>
    <w:rsid w:val="00686E5C"/>
    <w:rsid w:val="00690335"/>
    <w:rsid w:val="00692073"/>
    <w:rsid w:val="006932F5"/>
    <w:rsid w:val="00695309"/>
    <w:rsid w:val="00695B5E"/>
    <w:rsid w:val="00696D88"/>
    <w:rsid w:val="0069778B"/>
    <w:rsid w:val="006A05B0"/>
    <w:rsid w:val="006A0B51"/>
    <w:rsid w:val="006A0EFC"/>
    <w:rsid w:val="006A12DF"/>
    <w:rsid w:val="006A18FE"/>
    <w:rsid w:val="006A1955"/>
    <w:rsid w:val="006A1E3B"/>
    <w:rsid w:val="006A2C9C"/>
    <w:rsid w:val="006A30A8"/>
    <w:rsid w:val="006A63AE"/>
    <w:rsid w:val="006A7143"/>
    <w:rsid w:val="006A7D29"/>
    <w:rsid w:val="006B1565"/>
    <w:rsid w:val="006B2B24"/>
    <w:rsid w:val="006B3882"/>
    <w:rsid w:val="006B6E25"/>
    <w:rsid w:val="006B7336"/>
    <w:rsid w:val="006C0532"/>
    <w:rsid w:val="006C0E92"/>
    <w:rsid w:val="006C2630"/>
    <w:rsid w:val="006C3372"/>
    <w:rsid w:val="006C46D8"/>
    <w:rsid w:val="006C534F"/>
    <w:rsid w:val="006C5384"/>
    <w:rsid w:val="006C58B1"/>
    <w:rsid w:val="006D292B"/>
    <w:rsid w:val="006D2CEC"/>
    <w:rsid w:val="006D2D49"/>
    <w:rsid w:val="006D4882"/>
    <w:rsid w:val="006D6099"/>
    <w:rsid w:val="006D6D86"/>
    <w:rsid w:val="006D72FE"/>
    <w:rsid w:val="006D78B4"/>
    <w:rsid w:val="006E1245"/>
    <w:rsid w:val="006E24C0"/>
    <w:rsid w:val="006E4439"/>
    <w:rsid w:val="006E69E9"/>
    <w:rsid w:val="006F002A"/>
    <w:rsid w:val="006F1B4A"/>
    <w:rsid w:val="006F25F2"/>
    <w:rsid w:val="006F4786"/>
    <w:rsid w:val="006F47A6"/>
    <w:rsid w:val="006F57BE"/>
    <w:rsid w:val="006F68A9"/>
    <w:rsid w:val="006F7558"/>
    <w:rsid w:val="007002E8"/>
    <w:rsid w:val="00701601"/>
    <w:rsid w:val="007023FB"/>
    <w:rsid w:val="00702B74"/>
    <w:rsid w:val="007037AC"/>
    <w:rsid w:val="00710111"/>
    <w:rsid w:val="00712208"/>
    <w:rsid w:val="00712367"/>
    <w:rsid w:val="00712928"/>
    <w:rsid w:val="007139F7"/>
    <w:rsid w:val="0071412A"/>
    <w:rsid w:val="00714611"/>
    <w:rsid w:val="0071547F"/>
    <w:rsid w:val="007173A9"/>
    <w:rsid w:val="0071784C"/>
    <w:rsid w:val="00723041"/>
    <w:rsid w:val="00725E1F"/>
    <w:rsid w:val="007262CF"/>
    <w:rsid w:val="00726CA3"/>
    <w:rsid w:val="00726E0C"/>
    <w:rsid w:val="00727E19"/>
    <w:rsid w:val="00732566"/>
    <w:rsid w:val="0073296A"/>
    <w:rsid w:val="0073330B"/>
    <w:rsid w:val="0073336F"/>
    <w:rsid w:val="00735447"/>
    <w:rsid w:val="00737AF9"/>
    <w:rsid w:val="00743349"/>
    <w:rsid w:val="00743B48"/>
    <w:rsid w:val="00747A70"/>
    <w:rsid w:val="00747BAB"/>
    <w:rsid w:val="00750F33"/>
    <w:rsid w:val="00752C78"/>
    <w:rsid w:val="00754ABD"/>
    <w:rsid w:val="007567BE"/>
    <w:rsid w:val="00757842"/>
    <w:rsid w:val="007612F2"/>
    <w:rsid w:val="007623FD"/>
    <w:rsid w:val="007644E4"/>
    <w:rsid w:val="00765158"/>
    <w:rsid w:val="00766060"/>
    <w:rsid w:val="0076645F"/>
    <w:rsid w:val="007701DC"/>
    <w:rsid w:val="0077021D"/>
    <w:rsid w:val="00770B6E"/>
    <w:rsid w:val="00771D5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3486"/>
    <w:rsid w:val="00783584"/>
    <w:rsid w:val="00784955"/>
    <w:rsid w:val="007850B5"/>
    <w:rsid w:val="00785C15"/>
    <w:rsid w:val="00786141"/>
    <w:rsid w:val="007921CD"/>
    <w:rsid w:val="00792985"/>
    <w:rsid w:val="00792F04"/>
    <w:rsid w:val="0079426B"/>
    <w:rsid w:val="00796411"/>
    <w:rsid w:val="007966A1"/>
    <w:rsid w:val="00796D92"/>
    <w:rsid w:val="007970A9"/>
    <w:rsid w:val="00797653"/>
    <w:rsid w:val="007A01A3"/>
    <w:rsid w:val="007A298B"/>
    <w:rsid w:val="007A2B61"/>
    <w:rsid w:val="007A3C6D"/>
    <w:rsid w:val="007A5C63"/>
    <w:rsid w:val="007A724D"/>
    <w:rsid w:val="007A7CC1"/>
    <w:rsid w:val="007B035D"/>
    <w:rsid w:val="007B0609"/>
    <w:rsid w:val="007B1BCD"/>
    <w:rsid w:val="007B1F80"/>
    <w:rsid w:val="007B2261"/>
    <w:rsid w:val="007B3264"/>
    <w:rsid w:val="007B3F6F"/>
    <w:rsid w:val="007B4BA5"/>
    <w:rsid w:val="007B4FBE"/>
    <w:rsid w:val="007B626C"/>
    <w:rsid w:val="007B6969"/>
    <w:rsid w:val="007B6985"/>
    <w:rsid w:val="007B75EA"/>
    <w:rsid w:val="007B79B8"/>
    <w:rsid w:val="007B7C73"/>
    <w:rsid w:val="007C3F00"/>
    <w:rsid w:val="007C48B0"/>
    <w:rsid w:val="007C5099"/>
    <w:rsid w:val="007C50A0"/>
    <w:rsid w:val="007D3E8C"/>
    <w:rsid w:val="007D5051"/>
    <w:rsid w:val="007D50B4"/>
    <w:rsid w:val="007D6F03"/>
    <w:rsid w:val="007D723C"/>
    <w:rsid w:val="007D7C0A"/>
    <w:rsid w:val="007E089B"/>
    <w:rsid w:val="007E0D73"/>
    <w:rsid w:val="007E132F"/>
    <w:rsid w:val="007E2B5B"/>
    <w:rsid w:val="007E3447"/>
    <w:rsid w:val="007E365E"/>
    <w:rsid w:val="007E36A7"/>
    <w:rsid w:val="007E3AFD"/>
    <w:rsid w:val="007E3BD8"/>
    <w:rsid w:val="007E3C52"/>
    <w:rsid w:val="007E4278"/>
    <w:rsid w:val="007E5A93"/>
    <w:rsid w:val="007E6894"/>
    <w:rsid w:val="007F0132"/>
    <w:rsid w:val="007F013B"/>
    <w:rsid w:val="007F2DBB"/>
    <w:rsid w:val="007F3649"/>
    <w:rsid w:val="007F4455"/>
    <w:rsid w:val="007F5411"/>
    <w:rsid w:val="007F6D50"/>
    <w:rsid w:val="007F7418"/>
    <w:rsid w:val="007F7FF2"/>
    <w:rsid w:val="008039B1"/>
    <w:rsid w:val="008049C2"/>
    <w:rsid w:val="0080529E"/>
    <w:rsid w:val="008052DD"/>
    <w:rsid w:val="00805666"/>
    <w:rsid w:val="008073AE"/>
    <w:rsid w:val="00811CA6"/>
    <w:rsid w:val="00813C45"/>
    <w:rsid w:val="0081422D"/>
    <w:rsid w:val="008144BC"/>
    <w:rsid w:val="00815381"/>
    <w:rsid w:val="00817313"/>
    <w:rsid w:val="00817903"/>
    <w:rsid w:val="00817F79"/>
    <w:rsid w:val="00820904"/>
    <w:rsid w:val="008252D5"/>
    <w:rsid w:val="00825DFB"/>
    <w:rsid w:val="0083004E"/>
    <w:rsid w:val="00830A3A"/>
    <w:rsid w:val="0083217C"/>
    <w:rsid w:val="008323E5"/>
    <w:rsid w:val="00834580"/>
    <w:rsid w:val="0083475E"/>
    <w:rsid w:val="0083632C"/>
    <w:rsid w:val="00840B29"/>
    <w:rsid w:val="008416AE"/>
    <w:rsid w:val="008416F3"/>
    <w:rsid w:val="00841849"/>
    <w:rsid w:val="00842B3C"/>
    <w:rsid w:val="0084325A"/>
    <w:rsid w:val="00844F54"/>
    <w:rsid w:val="00846CCD"/>
    <w:rsid w:val="00847D86"/>
    <w:rsid w:val="00851AAD"/>
    <w:rsid w:val="00853AAC"/>
    <w:rsid w:val="00856132"/>
    <w:rsid w:val="0085767E"/>
    <w:rsid w:val="008602AE"/>
    <w:rsid w:val="00861149"/>
    <w:rsid w:val="008621C7"/>
    <w:rsid w:val="00862B27"/>
    <w:rsid w:val="008634EA"/>
    <w:rsid w:val="00864047"/>
    <w:rsid w:val="008642C3"/>
    <w:rsid w:val="008648FC"/>
    <w:rsid w:val="00865789"/>
    <w:rsid w:val="00866A90"/>
    <w:rsid w:val="00867315"/>
    <w:rsid w:val="008707A2"/>
    <w:rsid w:val="008714A1"/>
    <w:rsid w:val="008749C5"/>
    <w:rsid w:val="00874A1C"/>
    <w:rsid w:val="008758A2"/>
    <w:rsid w:val="00875C3A"/>
    <w:rsid w:val="00877369"/>
    <w:rsid w:val="00877B92"/>
    <w:rsid w:val="008804F8"/>
    <w:rsid w:val="00880ED5"/>
    <w:rsid w:val="00881873"/>
    <w:rsid w:val="00881B48"/>
    <w:rsid w:val="008828FA"/>
    <w:rsid w:val="00883151"/>
    <w:rsid w:val="00883466"/>
    <w:rsid w:val="00884C08"/>
    <w:rsid w:val="00891079"/>
    <w:rsid w:val="00891A6F"/>
    <w:rsid w:val="00895172"/>
    <w:rsid w:val="0089658B"/>
    <w:rsid w:val="008A1199"/>
    <w:rsid w:val="008A131C"/>
    <w:rsid w:val="008A2228"/>
    <w:rsid w:val="008A405B"/>
    <w:rsid w:val="008A4447"/>
    <w:rsid w:val="008A452B"/>
    <w:rsid w:val="008A48B5"/>
    <w:rsid w:val="008A53B8"/>
    <w:rsid w:val="008A625A"/>
    <w:rsid w:val="008A65B9"/>
    <w:rsid w:val="008B1E52"/>
    <w:rsid w:val="008B211A"/>
    <w:rsid w:val="008B53D5"/>
    <w:rsid w:val="008B6F23"/>
    <w:rsid w:val="008C01DE"/>
    <w:rsid w:val="008C02EB"/>
    <w:rsid w:val="008C07CC"/>
    <w:rsid w:val="008C1AF3"/>
    <w:rsid w:val="008C20F1"/>
    <w:rsid w:val="008C2125"/>
    <w:rsid w:val="008C21BB"/>
    <w:rsid w:val="008C25A2"/>
    <w:rsid w:val="008C2DB6"/>
    <w:rsid w:val="008C32A4"/>
    <w:rsid w:val="008C4A61"/>
    <w:rsid w:val="008C58CB"/>
    <w:rsid w:val="008C60FF"/>
    <w:rsid w:val="008C6A61"/>
    <w:rsid w:val="008D2BEF"/>
    <w:rsid w:val="008D2F3C"/>
    <w:rsid w:val="008D353F"/>
    <w:rsid w:val="008D3AC8"/>
    <w:rsid w:val="008D6210"/>
    <w:rsid w:val="008D7867"/>
    <w:rsid w:val="008E1011"/>
    <w:rsid w:val="008E11AA"/>
    <w:rsid w:val="008E509F"/>
    <w:rsid w:val="008E736D"/>
    <w:rsid w:val="008E789A"/>
    <w:rsid w:val="008F1F94"/>
    <w:rsid w:val="008F228D"/>
    <w:rsid w:val="008F2F87"/>
    <w:rsid w:val="008F3803"/>
    <w:rsid w:val="008F4162"/>
    <w:rsid w:val="008F5229"/>
    <w:rsid w:val="008F606F"/>
    <w:rsid w:val="008F66F4"/>
    <w:rsid w:val="008F788A"/>
    <w:rsid w:val="00900500"/>
    <w:rsid w:val="00902DE4"/>
    <w:rsid w:val="009057EA"/>
    <w:rsid w:val="00905BDB"/>
    <w:rsid w:val="00905C6C"/>
    <w:rsid w:val="00907346"/>
    <w:rsid w:val="00914D58"/>
    <w:rsid w:val="00915884"/>
    <w:rsid w:val="00916171"/>
    <w:rsid w:val="00920F2D"/>
    <w:rsid w:val="00921DA7"/>
    <w:rsid w:val="0092309D"/>
    <w:rsid w:val="00924ACD"/>
    <w:rsid w:val="00924F7F"/>
    <w:rsid w:val="00926111"/>
    <w:rsid w:val="0092760E"/>
    <w:rsid w:val="00927678"/>
    <w:rsid w:val="00927F1C"/>
    <w:rsid w:val="0093072B"/>
    <w:rsid w:val="00930745"/>
    <w:rsid w:val="0093240E"/>
    <w:rsid w:val="00933C0B"/>
    <w:rsid w:val="009358CF"/>
    <w:rsid w:val="009358F9"/>
    <w:rsid w:val="009362AD"/>
    <w:rsid w:val="00937F7D"/>
    <w:rsid w:val="009417D3"/>
    <w:rsid w:val="00941ED7"/>
    <w:rsid w:val="009423A5"/>
    <w:rsid w:val="0094355D"/>
    <w:rsid w:val="00945D7C"/>
    <w:rsid w:val="0094785A"/>
    <w:rsid w:val="00947892"/>
    <w:rsid w:val="00951903"/>
    <w:rsid w:val="00952891"/>
    <w:rsid w:val="00952A2C"/>
    <w:rsid w:val="0095439B"/>
    <w:rsid w:val="00954E23"/>
    <w:rsid w:val="00955A84"/>
    <w:rsid w:val="00955EA5"/>
    <w:rsid w:val="009568DC"/>
    <w:rsid w:val="00957E43"/>
    <w:rsid w:val="00960B9C"/>
    <w:rsid w:val="00960D72"/>
    <w:rsid w:val="00961CF6"/>
    <w:rsid w:val="009625AA"/>
    <w:rsid w:val="00962617"/>
    <w:rsid w:val="00962D96"/>
    <w:rsid w:val="009631E7"/>
    <w:rsid w:val="00963A16"/>
    <w:rsid w:val="00964B05"/>
    <w:rsid w:val="00964B72"/>
    <w:rsid w:val="00967939"/>
    <w:rsid w:val="00967D6A"/>
    <w:rsid w:val="009735F1"/>
    <w:rsid w:val="00973738"/>
    <w:rsid w:val="0097407F"/>
    <w:rsid w:val="00974792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87583"/>
    <w:rsid w:val="009912BA"/>
    <w:rsid w:val="00991BC9"/>
    <w:rsid w:val="00991CD7"/>
    <w:rsid w:val="00991D81"/>
    <w:rsid w:val="00992373"/>
    <w:rsid w:val="00993527"/>
    <w:rsid w:val="0099357E"/>
    <w:rsid w:val="0099437D"/>
    <w:rsid w:val="00995B39"/>
    <w:rsid w:val="00996731"/>
    <w:rsid w:val="0099706F"/>
    <w:rsid w:val="009972DE"/>
    <w:rsid w:val="009A2C76"/>
    <w:rsid w:val="009A2EED"/>
    <w:rsid w:val="009A39E2"/>
    <w:rsid w:val="009A3D16"/>
    <w:rsid w:val="009A5E93"/>
    <w:rsid w:val="009A7398"/>
    <w:rsid w:val="009B2D32"/>
    <w:rsid w:val="009B2E79"/>
    <w:rsid w:val="009B4D1B"/>
    <w:rsid w:val="009B591C"/>
    <w:rsid w:val="009B6006"/>
    <w:rsid w:val="009B6E3F"/>
    <w:rsid w:val="009C091F"/>
    <w:rsid w:val="009C0996"/>
    <w:rsid w:val="009C0A44"/>
    <w:rsid w:val="009C2CAC"/>
    <w:rsid w:val="009C47CF"/>
    <w:rsid w:val="009C48F3"/>
    <w:rsid w:val="009C4FE8"/>
    <w:rsid w:val="009C51E6"/>
    <w:rsid w:val="009C78FF"/>
    <w:rsid w:val="009C7C9C"/>
    <w:rsid w:val="009C7E9E"/>
    <w:rsid w:val="009D0F8A"/>
    <w:rsid w:val="009D1802"/>
    <w:rsid w:val="009D2C99"/>
    <w:rsid w:val="009D300F"/>
    <w:rsid w:val="009D4C2F"/>
    <w:rsid w:val="009D4ED8"/>
    <w:rsid w:val="009D5474"/>
    <w:rsid w:val="009E110C"/>
    <w:rsid w:val="009E1284"/>
    <w:rsid w:val="009E12C9"/>
    <w:rsid w:val="009E1C95"/>
    <w:rsid w:val="009E1E86"/>
    <w:rsid w:val="009E3534"/>
    <w:rsid w:val="009E3D7C"/>
    <w:rsid w:val="009E4954"/>
    <w:rsid w:val="009E4B33"/>
    <w:rsid w:val="009E5E89"/>
    <w:rsid w:val="009E5F06"/>
    <w:rsid w:val="009E6D5D"/>
    <w:rsid w:val="009F056A"/>
    <w:rsid w:val="009F1B5F"/>
    <w:rsid w:val="009F5424"/>
    <w:rsid w:val="009F5E91"/>
    <w:rsid w:val="009F6C5B"/>
    <w:rsid w:val="009F78E7"/>
    <w:rsid w:val="00A0158E"/>
    <w:rsid w:val="00A0247C"/>
    <w:rsid w:val="00A03DE9"/>
    <w:rsid w:val="00A0486B"/>
    <w:rsid w:val="00A05DF1"/>
    <w:rsid w:val="00A05DF6"/>
    <w:rsid w:val="00A06595"/>
    <w:rsid w:val="00A06E6A"/>
    <w:rsid w:val="00A11907"/>
    <w:rsid w:val="00A150BE"/>
    <w:rsid w:val="00A169ED"/>
    <w:rsid w:val="00A172C0"/>
    <w:rsid w:val="00A17C2A"/>
    <w:rsid w:val="00A20321"/>
    <w:rsid w:val="00A20BEB"/>
    <w:rsid w:val="00A226D3"/>
    <w:rsid w:val="00A23BC6"/>
    <w:rsid w:val="00A24B64"/>
    <w:rsid w:val="00A25689"/>
    <w:rsid w:val="00A25916"/>
    <w:rsid w:val="00A25C5B"/>
    <w:rsid w:val="00A2708C"/>
    <w:rsid w:val="00A2715E"/>
    <w:rsid w:val="00A319E1"/>
    <w:rsid w:val="00A31EA1"/>
    <w:rsid w:val="00A32CBF"/>
    <w:rsid w:val="00A32E0C"/>
    <w:rsid w:val="00A340F5"/>
    <w:rsid w:val="00A35B04"/>
    <w:rsid w:val="00A35DCC"/>
    <w:rsid w:val="00A362D9"/>
    <w:rsid w:val="00A363C3"/>
    <w:rsid w:val="00A36612"/>
    <w:rsid w:val="00A3750B"/>
    <w:rsid w:val="00A37A04"/>
    <w:rsid w:val="00A37C36"/>
    <w:rsid w:val="00A42090"/>
    <w:rsid w:val="00A42E6B"/>
    <w:rsid w:val="00A439A7"/>
    <w:rsid w:val="00A446BD"/>
    <w:rsid w:val="00A45C73"/>
    <w:rsid w:val="00A47632"/>
    <w:rsid w:val="00A5049B"/>
    <w:rsid w:val="00A5138C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A68"/>
    <w:rsid w:val="00A67DF0"/>
    <w:rsid w:val="00A71AED"/>
    <w:rsid w:val="00A73BB0"/>
    <w:rsid w:val="00A741AA"/>
    <w:rsid w:val="00A7422A"/>
    <w:rsid w:val="00A74398"/>
    <w:rsid w:val="00A7498A"/>
    <w:rsid w:val="00A74AA1"/>
    <w:rsid w:val="00A76797"/>
    <w:rsid w:val="00A8331C"/>
    <w:rsid w:val="00A84609"/>
    <w:rsid w:val="00A860E7"/>
    <w:rsid w:val="00A8635D"/>
    <w:rsid w:val="00A86672"/>
    <w:rsid w:val="00A86D95"/>
    <w:rsid w:val="00A87D69"/>
    <w:rsid w:val="00A87E34"/>
    <w:rsid w:val="00A90877"/>
    <w:rsid w:val="00A93524"/>
    <w:rsid w:val="00A94426"/>
    <w:rsid w:val="00A944A5"/>
    <w:rsid w:val="00A94E52"/>
    <w:rsid w:val="00A958D8"/>
    <w:rsid w:val="00A966EA"/>
    <w:rsid w:val="00AA0836"/>
    <w:rsid w:val="00AA1155"/>
    <w:rsid w:val="00AA13CD"/>
    <w:rsid w:val="00AA1B71"/>
    <w:rsid w:val="00AA28EE"/>
    <w:rsid w:val="00AA314A"/>
    <w:rsid w:val="00AA3A0D"/>
    <w:rsid w:val="00AA64FB"/>
    <w:rsid w:val="00AA7157"/>
    <w:rsid w:val="00AA722F"/>
    <w:rsid w:val="00AB0AE1"/>
    <w:rsid w:val="00AB14C7"/>
    <w:rsid w:val="00AB31B4"/>
    <w:rsid w:val="00AB53DC"/>
    <w:rsid w:val="00AB5FD8"/>
    <w:rsid w:val="00AB64B6"/>
    <w:rsid w:val="00AC0C90"/>
    <w:rsid w:val="00AC1584"/>
    <w:rsid w:val="00AC3EF4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5D2"/>
    <w:rsid w:val="00AE1608"/>
    <w:rsid w:val="00AE3170"/>
    <w:rsid w:val="00AE4B37"/>
    <w:rsid w:val="00AE69D0"/>
    <w:rsid w:val="00AE6F65"/>
    <w:rsid w:val="00AF0BD7"/>
    <w:rsid w:val="00AF0DAD"/>
    <w:rsid w:val="00AF2080"/>
    <w:rsid w:val="00AF30E0"/>
    <w:rsid w:val="00AF4FE6"/>
    <w:rsid w:val="00AF6981"/>
    <w:rsid w:val="00AF6B84"/>
    <w:rsid w:val="00AF6BBB"/>
    <w:rsid w:val="00AF7B07"/>
    <w:rsid w:val="00B01B4B"/>
    <w:rsid w:val="00B03D6B"/>
    <w:rsid w:val="00B03E67"/>
    <w:rsid w:val="00B0422D"/>
    <w:rsid w:val="00B0425E"/>
    <w:rsid w:val="00B06E93"/>
    <w:rsid w:val="00B075E3"/>
    <w:rsid w:val="00B07788"/>
    <w:rsid w:val="00B07D2C"/>
    <w:rsid w:val="00B1118E"/>
    <w:rsid w:val="00B11E46"/>
    <w:rsid w:val="00B149D7"/>
    <w:rsid w:val="00B14D8C"/>
    <w:rsid w:val="00B14FAF"/>
    <w:rsid w:val="00B152FF"/>
    <w:rsid w:val="00B15E27"/>
    <w:rsid w:val="00B16DC2"/>
    <w:rsid w:val="00B200ED"/>
    <w:rsid w:val="00B2178E"/>
    <w:rsid w:val="00B21A40"/>
    <w:rsid w:val="00B236F3"/>
    <w:rsid w:val="00B24073"/>
    <w:rsid w:val="00B253A8"/>
    <w:rsid w:val="00B257AF"/>
    <w:rsid w:val="00B2783F"/>
    <w:rsid w:val="00B27F5F"/>
    <w:rsid w:val="00B30DFC"/>
    <w:rsid w:val="00B333E3"/>
    <w:rsid w:val="00B33EE8"/>
    <w:rsid w:val="00B34ABC"/>
    <w:rsid w:val="00B34DF5"/>
    <w:rsid w:val="00B3507A"/>
    <w:rsid w:val="00B35C62"/>
    <w:rsid w:val="00B35E5B"/>
    <w:rsid w:val="00B368FE"/>
    <w:rsid w:val="00B4150B"/>
    <w:rsid w:val="00B416BF"/>
    <w:rsid w:val="00B4201F"/>
    <w:rsid w:val="00B42943"/>
    <w:rsid w:val="00B433BF"/>
    <w:rsid w:val="00B43F68"/>
    <w:rsid w:val="00B44F95"/>
    <w:rsid w:val="00B47A9C"/>
    <w:rsid w:val="00B527C9"/>
    <w:rsid w:val="00B52DD1"/>
    <w:rsid w:val="00B530D5"/>
    <w:rsid w:val="00B53228"/>
    <w:rsid w:val="00B549C8"/>
    <w:rsid w:val="00B560C9"/>
    <w:rsid w:val="00B569FF"/>
    <w:rsid w:val="00B61369"/>
    <w:rsid w:val="00B62B00"/>
    <w:rsid w:val="00B63FF1"/>
    <w:rsid w:val="00B64050"/>
    <w:rsid w:val="00B642C0"/>
    <w:rsid w:val="00B6430C"/>
    <w:rsid w:val="00B647C2"/>
    <w:rsid w:val="00B72708"/>
    <w:rsid w:val="00B72883"/>
    <w:rsid w:val="00B72F56"/>
    <w:rsid w:val="00B74BF3"/>
    <w:rsid w:val="00B74FCD"/>
    <w:rsid w:val="00B75BB0"/>
    <w:rsid w:val="00B75BC2"/>
    <w:rsid w:val="00B760EC"/>
    <w:rsid w:val="00B8039E"/>
    <w:rsid w:val="00B80766"/>
    <w:rsid w:val="00B80F80"/>
    <w:rsid w:val="00B81F41"/>
    <w:rsid w:val="00B82611"/>
    <w:rsid w:val="00B83646"/>
    <w:rsid w:val="00B86C7A"/>
    <w:rsid w:val="00B87612"/>
    <w:rsid w:val="00B87B0A"/>
    <w:rsid w:val="00B91A3F"/>
    <w:rsid w:val="00B91DC4"/>
    <w:rsid w:val="00B92DCB"/>
    <w:rsid w:val="00B9397E"/>
    <w:rsid w:val="00B93FD5"/>
    <w:rsid w:val="00B94F80"/>
    <w:rsid w:val="00B955BE"/>
    <w:rsid w:val="00B9573C"/>
    <w:rsid w:val="00BA02CE"/>
    <w:rsid w:val="00BA336C"/>
    <w:rsid w:val="00BA3DB2"/>
    <w:rsid w:val="00BA4303"/>
    <w:rsid w:val="00BA4923"/>
    <w:rsid w:val="00BA632E"/>
    <w:rsid w:val="00BA7461"/>
    <w:rsid w:val="00BB1983"/>
    <w:rsid w:val="00BB1F40"/>
    <w:rsid w:val="00BB21C5"/>
    <w:rsid w:val="00BB3133"/>
    <w:rsid w:val="00BB4E98"/>
    <w:rsid w:val="00BB50F2"/>
    <w:rsid w:val="00BB5984"/>
    <w:rsid w:val="00BB5D3C"/>
    <w:rsid w:val="00BB5E25"/>
    <w:rsid w:val="00BB78AD"/>
    <w:rsid w:val="00BC051F"/>
    <w:rsid w:val="00BC1780"/>
    <w:rsid w:val="00BC3FA0"/>
    <w:rsid w:val="00BC4EEB"/>
    <w:rsid w:val="00BC6B89"/>
    <w:rsid w:val="00BD3353"/>
    <w:rsid w:val="00BD3517"/>
    <w:rsid w:val="00BD3DDE"/>
    <w:rsid w:val="00BD4481"/>
    <w:rsid w:val="00BD4773"/>
    <w:rsid w:val="00BD48E0"/>
    <w:rsid w:val="00BD55A8"/>
    <w:rsid w:val="00BD56AB"/>
    <w:rsid w:val="00BD5988"/>
    <w:rsid w:val="00BD601F"/>
    <w:rsid w:val="00BE1E5A"/>
    <w:rsid w:val="00BE2B05"/>
    <w:rsid w:val="00BE2C8D"/>
    <w:rsid w:val="00BE37E6"/>
    <w:rsid w:val="00BE42CB"/>
    <w:rsid w:val="00BE61B1"/>
    <w:rsid w:val="00BF10B6"/>
    <w:rsid w:val="00BF1FFB"/>
    <w:rsid w:val="00BF2C68"/>
    <w:rsid w:val="00BF2DF9"/>
    <w:rsid w:val="00BF3CAE"/>
    <w:rsid w:val="00BF4FF0"/>
    <w:rsid w:val="00BF6692"/>
    <w:rsid w:val="00BF72E2"/>
    <w:rsid w:val="00C00090"/>
    <w:rsid w:val="00C00C3F"/>
    <w:rsid w:val="00C02078"/>
    <w:rsid w:val="00C02402"/>
    <w:rsid w:val="00C03C72"/>
    <w:rsid w:val="00C03F5E"/>
    <w:rsid w:val="00C067F8"/>
    <w:rsid w:val="00C06889"/>
    <w:rsid w:val="00C1052C"/>
    <w:rsid w:val="00C12587"/>
    <w:rsid w:val="00C1390C"/>
    <w:rsid w:val="00C13A41"/>
    <w:rsid w:val="00C1510B"/>
    <w:rsid w:val="00C20893"/>
    <w:rsid w:val="00C20F2E"/>
    <w:rsid w:val="00C226D0"/>
    <w:rsid w:val="00C23539"/>
    <w:rsid w:val="00C23669"/>
    <w:rsid w:val="00C23A1C"/>
    <w:rsid w:val="00C24238"/>
    <w:rsid w:val="00C2445C"/>
    <w:rsid w:val="00C27BEC"/>
    <w:rsid w:val="00C3397F"/>
    <w:rsid w:val="00C3490D"/>
    <w:rsid w:val="00C36979"/>
    <w:rsid w:val="00C400C1"/>
    <w:rsid w:val="00C407E4"/>
    <w:rsid w:val="00C410A8"/>
    <w:rsid w:val="00C412FF"/>
    <w:rsid w:val="00C42A73"/>
    <w:rsid w:val="00C44783"/>
    <w:rsid w:val="00C450EC"/>
    <w:rsid w:val="00C45427"/>
    <w:rsid w:val="00C46A11"/>
    <w:rsid w:val="00C50321"/>
    <w:rsid w:val="00C51135"/>
    <w:rsid w:val="00C51300"/>
    <w:rsid w:val="00C521DB"/>
    <w:rsid w:val="00C53D4A"/>
    <w:rsid w:val="00C546AB"/>
    <w:rsid w:val="00C551CD"/>
    <w:rsid w:val="00C573DE"/>
    <w:rsid w:val="00C60F8D"/>
    <w:rsid w:val="00C6131C"/>
    <w:rsid w:val="00C61434"/>
    <w:rsid w:val="00C6210D"/>
    <w:rsid w:val="00C62BBD"/>
    <w:rsid w:val="00C65335"/>
    <w:rsid w:val="00C659A4"/>
    <w:rsid w:val="00C7020D"/>
    <w:rsid w:val="00C71AB3"/>
    <w:rsid w:val="00C72588"/>
    <w:rsid w:val="00C7305D"/>
    <w:rsid w:val="00C75498"/>
    <w:rsid w:val="00C75F8F"/>
    <w:rsid w:val="00C764BE"/>
    <w:rsid w:val="00C76A18"/>
    <w:rsid w:val="00C76FC4"/>
    <w:rsid w:val="00C77D56"/>
    <w:rsid w:val="00C77E7C"/>
    <w:rsid w:val="00C80442"/>
    <w:rsid w:val="00C8050F"/>
    <w:rsid w:val="00C80853"/>
    <w:rsid w:val="00C823C8"/>
    <w:rsid w:val="00C823D7"/>
    <w:rsid w:val="00C828A6"/>
    <w:rsid w:val="00C849BB"/>
    <w:rsid w:val="00C85DF9"/>
    <w:rsid w:val="00C8763E"/>
    <w:rsid w:val="00C9029F"/>
    <w:rsid w:val="00C905D9"/>
    <w:rsid w:val="00C927F8"/>
    <w:rsid w:val="00C96F23"/>
    <w:rsid w:val="00C9763B"/>
    <w:rsid w:val="00C9792C"/>
    <w:rsid w:val="00CA027D"/>
    <w:rsid w:val="00CA05A0"/>
    <w:rsid w:val="00CA196B"/>
    <w:rsid w:val="00CA1AD3"/>
    <w:rsid w:val="00CA204F"/>
    <w:rsid w:val="00CA22F8"/>
    <w:rsid w:val="00CA248F"/>
    <w:rsid w:val="00CA42A5"/>
    <w:rsid w:val="00CA52ED"/>
    <w:rsid w:val="00CA56E7"/>
    <w:rsid w:val="00CA64F5"/>
    <w:rsid w:val="00CA6B06"/>
    <w:rsid w:val="00CA6C24"/>
    <w:rsid w:val="00CB1E5F"/>
    <w:rsid w:val="00CB1E7A"/>
    <w:rsid w:val="00CB29DE"/>
    <w:rsid w:val="00CB3DFE"/>
    <w:rsid w:val="00CB4754"/>
    <w:rsid w:val="00CB4CA0"/>
    <w:rsid w:val="00CB71C7"/>
    <w:rsid w:val="00CC0E48"/>
    <w:rsid w:val="00CC0FF1"/>
    <w:rsid w:val="00CC1968"/>
    <w:rsid w:val="00CC2082"/>
    <w:rsid w:val="00CC302C"/>
    <w:rsid w:val="00CC4590"/>
    <w:rsid w:val="00CC4F4C"/>
    <w:rsid w:val="00CC5314"/>
    <w:rsid w:val="00CC6F9B"/>
    <w:rsid w:val="00CC72C2"/>
    <w:rsid w:val="00CC7642"/>
    <w:rsid w:val="00CC7684"/>
    <w:rsid w:val="00CC7ECD"/>
    <w:rsid w:val="00CD5226"/>
    <w:rsid w:val="00CD57B2"/>
    <w:rsid w:val="00CD6994"/>
    <w:rsid w:val="00CD6EB2"/>
    <w:rsid w:val="00CE2E86"/>
    <w:rsid w:val="00CE37A6"/>
    <w:rsid w:val="00CE44D6"/>
    <w:rsid w:val="00CE54B6"/>
    <w:rsid w:val="00CF068B"/>
    <w:rsid w:val="00CF1ED3"/>
    <w:rsid w:val="00CF20CD"/>
    <w:rsid w:val="00CF5F1B"/>
    <w:rsid w:val="00CF72F3"/>
    <w:rsid w:val="00D00149"/>
    <w:rsid w:val="00D001B1"/>
    <w:rsid w:val="00D02A4C"/>
    <w:rsid w:val="00D03802"/>
    <w:rsid w:val="00D051B1"/>
    <w:rsid w:val="00D057D5"/>
    <w:rsid w:val="00D06159"/>
    <w:rsid w:val="00D06491"/>
    <w:rsid w:val="00D07F20"/>
    <w:rsid w:val="00D11179"/>
    <w:rsid w:val="00D11EB1"/>
    <w:rsid w:val="00D12474"/>
    <w:rsid w:val="00D1272D"/>
    <w:rsid w:val="00D1515B"/>
    <w:rsid w:val="00D15455"/>
    <w:rsid w:val="00D16C66"/>
    <w:rsid w:val="00D221C0"/>
    <w:rsid w:val="00D22726"/>
    <w:rsid w:val="00D228EF"/>
    <w:rsid w:val="00D22C48"/>
    <w:rsid w:val="00D25489"/>
    <w:rsid w:val="00D256A2"/>
    <w:rsid w:val="00D262F4"/>
    <w:rsid w:val="00D27308"/>
    <w:rsid w:val="00D31289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144B"/>
    <w:rsid w:val="00D41A78"/>
    <w:rsid w:val="00D4505D"/>
    <w:rsid w:val="00D45FFB"/>
    <w:rsid w:val="00D51AD1"/>
    <w:rsid w:val="00D52307"/>
    <w:rsid w:val="00D527A1"/>
    <w:rsid w:val="00D53B93"/>
    <w:rsid w:val="00D54B19"/>
    <w:rsid w:val="00D57011"/>
    <w:rsid w:val="00D57393"/>
    <w:rsid w:val="00D6089E"/>
    <w:rsid w:val="00D61089"/>
    <w:rsid w:val="00D63A09"/>
    <w:rsid w:val="00D63D92"/>
    <w:rsid w:val="00D6653F"/>
    <w:rsid w:val="00D67544"/>
    <w:rsid w:val="00D70F9C"/>
    <w:rsid w:val="00D713EB"/>
    <w:rsid w:val="00D7140F"/>
    <w:rsid w:val="00D71D53"/>
    <w:rsid w:val="00D7416B"/>
    <w:rsid w:val="00D74A63"/>
    <w:rsid w:val="00D7574B"/>
    <w:rsid w:val="00D75AF3"/>
    <w:rsid w:val="00D80DB8"/>
    <w:rsid w:val="00D8239C"/>
    <w:rsid w:val="00D83A8D"/>
    <w:rsid w:val="00D84BBB"/>
    <w:rsid w:val="00D863DA"/>
    <w:rsid w:val="00D86795"/>
    <w:rsid w:val="00D86B32"/>
    <w:rsid w:val="00D87336"/>
    <w:rsid w:val="00D90CC9"/>
    <w:rsid w:val="00D90E3F"/>
    <w:rsid w:val="00D916AF"/>
    <w:rsid w:val="00D91B20"/>
    <w:rsid w:val="00D9427D"/>
    <w:rsid w:val="00D94EED"/>
    <w:rsid w:val="00D966B0"/>
    <w:rsid w:val="00D96AA7"/>
    <w:rsid w:val="00D96B78"/>
    <w:rsid w:val="00D97BEE"/>
    <w:rsid w:val="00DA031B"/>
    <w:rsid w:val="00DA090E"/>
    <w:rsid w:val="00DA2D8F"/>
    <w:rsid w:val="00DA337E"/>
    <w:rsid w:val="00DA3F92"/>
    <w:rsid w:val="00DA540C"/>
    <w:rsid w:val="00DA6378"/>
    <w:rsid w:val="00DA6535"/>
    <w:rsid w:val="00DA6FB4"/>
    <w:rsid w:val="00DA6FF7"/>
    <w:rsid w:val="00DA77FD"/>
    <w:rsid w:val="00DA785F"/>
    <w:rsid w:val="00DB243A"/>
    <w:rsid w:val="00DB2637"/>
    <w:rsid w:val="00DB39A3"/>
    <w:rsid w:val="00DB3FD3"/>
    <w:rsid w:val="00DB42B7"/>
    <w:rsid w:val="00DB60C2"/>
    <w:rsid w:val="00DB710F"/>
    <w:rsid w:val="00DB79FF"/>
    <w:rsid w:val="00DC1926"/>
    <w:rsid w:val="00DC3C8B"/>
    <w:rsid w:val="00DC490C"/>
    <w:rsid w:val="00DC4DBE"/>
    <w:rsid w:val="00DC5895"/>
    <w:rsid w:val="00DC5965"/>
    <w:rsid w:val="00DC7384"/>
    <w:rsid w:val="00DD29CD"/>
    <w:rsid w:val="00DD2CCF"/>
    <w:rsid w:val="00DD3E52"/>
    <w:rsid w:val="00DD41DB"/>
    <w:rsid w:val="00DD4311"/>
    <w:rsid w:val="00DD47F5"/>
    <w:rsid w:val="00DD5715"/>
    <w:rsid w:val="00DE10F5"/>
    <w:rsid w:val="00DE1EF5"/>
    <w:rsid w:val="00DE27E8"/>
    <w:rsid w:val="00DE2C42"/>
    <w:rsid w:val="00DE4BBF"/>
    <w:rsid w:val="00DE5DCC"/>
    <w:rsid w:val="00DE6DC2"/>
    <w:rsid w:val="00DE6F4F"/>
    <w:rsid w:val="00DE7DEE"/>
    <w:rsid w:val="00DF0437"/>
    <w:rsid w:val="00DF0F0A"/>
    <w:rsid w:val="00DF1B1B"/>
    <w:rsid w:val="00DF2149"/>
    <w:rsid w:val="00DF3426"/>
    <w:rsid w:val="00DF51E1"/>
    <w:rsid w:val="00DF5DAE"/>
    <w:rsid w:val="00DF6561"/>
    <w:rsid w:val="00E00415"/>
    <w:rsid w:val="00E01F86"/>
    <w:rsid w:val="00E05716"/>
    <w:rsid w:val="00E06AF3"/>
    <w:rsid w:val="00E07597"/>
    <w:rsid w:val="00E101FB"/>
    <w:rsid w:val="00E116CB"/>
    <w:rsid w:val="00E12165"/>
    <w:rsid w:val="00E12FE3"/>
    <w:rsid w:val="00E13912"/>
    <w:rsid w:val="00E16267"/>
    <w:rsid w:val="00E20A92"/>
    <w:rsid w:val="00E23AAB"/>
    <w:rsid w:val="00E25102"/>
    <w:rsid w:val="00E277A0"/>
    <w:rsid w:val="00E303F9"/>
    <w:rsid w:val="00E30CDF"/>
    <w:rsid w:val="00E30EA2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50225"/>
    <w:rsid w:val="00E50571"/>
    <w:rsid w:val="00E520E7"/>
    <w:rsid w:val="00E529CC"/>
    <w:rsid w:val="00E53D71"/>
    <w:rsid w:val="00E54939"/>
    <w:rsid w:val="00E54E90"/>
    <w:rsid w:val="00E5554C"/>
    <w:rsid w:val="00E56D61"/>
    <w:rsid w:val="00E56D89"/>
    <w:rsid w:val="00E5703E"/>
    <w:rsid w:val="00E57CE5"/>
    <w:rsid w:val="00E6009D"/>
    <w:rsid w:val="00E60FC5"/>
    <w:rsid w:val="00E61196"/>
    <w:rsid w:val="00E61C02"/>
    <w:rsid w:val="00E62314"/>
    <w:rsid w:val="00E62FC4"/>
    <w:rsid w:val="00E6382A"/>
    <w:rsid w:val="00E64310"/>
    <w:rsid w:val="00E656CF"/>
    <w:rsid w:val="00E66201"/>
    <w:rsid w:val="00E66A54"/>
    <w:rsid w:val="00E67EDD"/>
    <w:rsid w:val="00E70669"/>
    <w:rsid w:val="00E72ED6"/>
    <w:rsid w:val="00E73D30"/>
    <w:rsid w:val="00E73FF1"/>
    <w:rsid w:val="00E74D3C"/>
    <w:rsid w:val="00E75295"/>
    <w:rsid w:val="00E77F39"/>
    <w:rsid w:val="00E8169A"/>
    <w:rsid w:val="00E83502"/>
    <w:rsid w:val="00E84E19"/>
    <w:rsid w:val="00E84EC8"/>
    <w:rsid w:val="00E86100"/>
    <w:rsid w:val="00E8657F"/>
    <w:rsid w:val="00E87A8E"/>
    <w:rsid w:val="00E90EA6"/>
    <w:rsid w:val="00E9240A"/>
    <w:rsid w:val="00E9280C"/>
    <w:rsid w:val="00E92F43"/>
    <w:rsid w:val="00E94AEB"/>
    <w:rsid w:val="00E94EC1"/>
    <w:rsid w:val="00E964CB"/>
    <w:rsid w:val="00E97D8C"/>
    <w:rsid w:val="00E97E2E"/>
    <w:rsid w:val="00EA071C"/>
    <w:rsid w:val="00EA2A39"/>
    <w:rsid w:val="00EA2B18"/>
    <w:rsid w:val="00EA3278"/>
    <w:rsid w:val="00EA3451"/>
    <w:rsid w:val="00EA3DC7"/>
    <w:rsid w:val="00EA475C"/>
    <w:rsid w:val="00EA526A"/>
    <w:rsid w:val="00EA5A7F"/>
    <w:rsid w:val="00EA78F9"/>
    <w:rsid w:val="00EB0A0C"/>
    <w:rsid w:val="00EB0F9F"/>
    <w:rsid w:val="00EB1532"/>
    <w:rsid w:val="00EB1F18"/>
    <w:rsid w:val="00EB2C2B"/>
    <w:rsid w:val="00EB31CF"/>
    <w:rsid w:val="00EB3323"/>
    <w:rsid w:val="00EB4124"/>
    <w:rsid w:val="00EB53F6"/>
    <w:rsid w:val="00EB6D93"/>
    <w:rsid w:val="00EB6DCE"/>
    <w:rsid w:val="00EC0EC9"/>
    <w:rsid w:val="00EC1BB0"/>
    <w:rsid w:val="00EC24F6"/>
    <w:rsid w:val="00EC4861"/>
    <w:rsid w:val="00EC792C"/>
    <w:rsid w:val="00ED01E6"/>
    <w:rsid w:val="00ED0CC1"/>
    <w:rsid w:val="00ED1AD8"/>
    <w:rsid w:val="00ED3739"/>
    <w:rsid w:val="00ED4096"/>
    <w:rsid w:val="00ED44AA"/>
    <w:rsid w:val="00ED4924"/>
    <w:rsid w:val="00ED67A9"/>
    <w:rsid w:val="00ED6DD1"/>
    <w:rsid w:val="00EE100E"/>
    <w:rsid w:val="00EE174A"/>
    <w:rsid w:val="00EE19FC"/>
    <w:rsid w:val="00EE2748"/>
    <w:rsid w:val="00EE387B"/>
    <w:rsid w:val="00EE3E60"/>
    <w:rsid w:val="00EE4D54"/>
    <w:rsid w:val="00EE5AC7"/>
    <w:rsid w:val="00EE6D78"/>
    <w:rsid w:val="00EE70BC"/>
    <w:rsid w:val="00EF1CA3"/>
    <w:rsid w:val="00EF6A40"/>
    <w:rsid w:val="00EF7B44"/>
    <w:rsid w:val="00F00AFF"/>
    <w:rsid w:val="00F01610"/>
    <w:rsid w:val="00F01AD4"/>
    <w:rsid w:val="00F02E07"/>
    <w:rsid w:val="00F030FF"/>
    <w:rsid w:val="00F03185"/>
    <w:rsid w:val="00F04154"/>
    <w:rsid w:val="00F10FC4"/>
    <w:rsid w:val="00F11AB7"/>
    <w:rsid w:val="00F121CE"/>
    <w:rsid w:val="00F121D7"/>
    <w:rsid w:val="00F15183"/>
    <w:rsid w:val="00F166D9"/>
    <w:rsid w:val="00F16D47"/>
    <w:rsid w:val="00F20C93"/>
    <w:rsid w:val="00F21B31"/>
    <w:rsid w:val="00F21DD6"/>
    <w:rsid w:val="00F256F6"/>
    <w:rsid w:val="00F25CF3"/>
    <w:rsid w:val="00F25DCD"/>
    <w:rsid w:val="00F26BE9"/>
    <w:rsid w:val="00F3004D"/>
    <w:rsid w:val="00F307C9"/>
    <w:rsid w:val="00F329FA"/>
    <w:rsid w:val="00F33189"/>
    <w:rsid w:val="00F33BB2"/>
    <w:rsid w:val="00F33D7E"/>
    <w:rsid w:val="00F34EE2"/>
    <w:rsid w:val="00F4367C"/>
    <w:rsid w:val="00F438E1"/>
    <w:rsid w:val="00F43C7A"/>
    <w:rsid w:val="00F44601"/>
    <w:rsid w:val="00F45BCB"/>
    <w:rsid w:val="00F469D7"/>
    <w:rsid w:val="00F46A7D"/>
    <w:rsid w:val="00F47583"/>
    <w:rsid w:val="00F47C1D"/>
    <w:rsid w:val="00F51942"/>
    <w:rsid w:val="00F519A9"/>
    <w:rsid w:val="00F5232E"/>
    <w:rsid w:val="00F52C78"/>
    <w:rsid w:val="00F53B0F"/>
    <w:rsid w:val="00F54675"/>
    <w:rsid w:val="00F55C6B"/>
    <w:rsid w:val="00F572D3"/>
    <w:rsid w:val="00F6406C"/>
    <w:rsid w:val="00F64BBA"/>
    <w:rsid w:val="00F67729"/>
    <w:rsid w:val="00F712D9"/>
    <w:rsid w:val="00F7177A"/>
    <w:rsid w:val="00F71DAA"/>
    <w:rsid w:val="00F72D31"/>
    <w:rsid w:val="00F73025"/>
    <w:rsid w:val="00F73F95"/>
    <w:rsid w:val="00F741F8"/>
    <w:rsid w:val="00F7683F"/>
    <w:rsid w:val="00F818AD"/>
    <w:rsid w:val="00F82D39"/>
    <w:rsid w:val="00F849F1"/>
    <w:rsid w:val="00F84ABB"/>
    <w:rsid w:val="00F85915"/>
    <w:rsid w:val="00F85D3B"/>
    <w:rsid w:val="00F87EA2"/>
    <w:rsid w:val="00F9159A"/>
    <w:rsid w:val="00F92B9A"/>
    <w:rsid w:val="00F92F61"/>
    <w:rsid w:val="00F94225"/>
    <w:rsid w:val="00F94359"/>
    <w:rsid w:val="00F94BB6"/>
    <w:rsid w:val="00F961E0"/>
    <w:rsid w:val="00F96381"/>
    <w:rsid w:val="00F97AD1"/>
    <w:rsid w:val="00FA0113"/>
    <w:rsid w:val="00FA085F"/>
    <w:rsid w:val="00FA209E"/>
    <w:rsid w:val="00FA2120"/>
    <w:rsid w:val="00FA2964"/>
    <w:rsid w:val="00FA3127"/>
    <w:rsid w:val="00FA4E80"/>
    <w:rsid w:val="00FA6618"/>
    <w:rsid w:val="00FB1E63"/>
    <w:rsid w:val="00FB3445"/>
    <w:rsid w:val="00FB385D"/>
    <w:rsid w:val="00FB4912"/>
    <w:rsid w:val="00FB552C"/>
    <w:rsid w:val="00FB57F9"/>
    <w:rsid w:val="00FB5963"/>
    <w:rsid w:val="00FB5A07"/>
    <w:rsid w:val="00FB6B33"/>
    <w:rsid w:val="00FB7CAE"/>
    <w:rsid w:val="00FC0646"/>
    <w:rsid w:val="00FC0651"/>
    <w:rsid w:val="00FC1BEA"/>
    <w:rsid w:val="00FC1F9E"/>
    <w:rsid w:val="00FC4EFA"/>
    <w:rsid w:val="00FC69C8"/>
    <w:rsid w:val="00FC77F2"/>
    <w:rsid w:val="00FD0411"/>
    <w:rsid w:val="00FD2972"/>
    <w:rsid w:val="00FD5D36"/>
    <w:rsid w:val="00FD6C1F"/>
    <w:rsid w:val="00FE2082"/>
    <w:rsid w:val="00FE309F"/>
    <w:rsid w:val="00FE3B0A"/>
    <w:rsid w:val="00FE5187"/>
    <w:rsid w:val="00FE61B4"/>
    <w:rsid w:val="00FF090D"/>
    <w:rsid w:val="00FF27BD"/>
    <w:rsid w:val="00FF291D"/>
    <w:rsid w:val="00FF2E55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4BF7D2"/>
  <w15:chartTrackingRefBased/>
  <w15:docId w15:val="{A812AF82-A968-4640-BEA5-C283C7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customStyle="1" w:styleId="labojumupamats">
    <w:name w:val="labojumu_pamats"/>
    <w:basedOn w:val="Normal"/>
    <w:rsid w:val="00473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bl-hdr">
    <w:name w:val="tbl-hdr"/>
    <w:basedOn w:val="Normal"/>
    <w:rsid w:val="00473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473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473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561417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25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7DF1-F172-4BB2-BD5A-4FD9B73D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1601</CharactersWithSpaces>
  <SharedDoc>false</SharedDoc>
  <HLinks>
    <vt:vector size="42" baseType="variant">
      <vt:variant>
        <vt:i4>4325458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http://eur-lex.europa.eu/eli/reg/2014/1388/oj/?locale=LV</vt:lpwstr>
      </vt:variant>
      <vt:variant>
        <vt:lpwstr/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http://eur-lex.europa.eu/eli/reg/2014/1388/oj/?locale=LV</vt:lpwstr>
      </vt:variant>
      <vt:variant>
        <vt:lpwstr/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p22.1</vt:lpwstr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p21</vt:lpwstr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p15.1</vt:lpwstr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p15</vt:lpwstr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11</cp:revision>
  <cp:lastPrinted>2020-06-04T11:50:00Z</cp:lastPrinted>
  <dcterms:created xsi:type="dcterms:W3CDTF">2020-04-05T20:15:00Z</dcterms:created>
  <dcterms:modified xsi:type="dcterms:W3CDTF">2020-06-18T07:27:00Z</dcterms:modified>
</cp:coreProperties>
</file>